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34FDF6" w14:textId="77777777" w:rsidR="00533755" w:rsidRDefault="00953586" w:rsidP="00533755">
      <w:pPr>
        <w:pStyle w:val="Default"/>
        <w:jc w:val="center"/>
      </w:pPr>
      <w:r w:rsidRPr="00963910">
        <w:rPr>
          <w:rFonts w:ascii="TimesNewRomanPSMT" w:eastAsia="Times New Roman" w:hAnsi="TimesNewRomanPSMT"/>
          <w:b/>
          <w:bCs/>
          <w:sz w:val="28"/>
          <w:szCs w:val="28"/>
          <w:lang w:eastAsia="ru-RU"/>
        </w:rPr>
        <w:t>ВСЕРОССИЙСКАЯ ОЛИМПИАДА ШКОЛЬНИКОВ</w:t>
      </w:r>
      <w:r w:rsidRPr="00963910">
        <w:rPr>
          <w:rFonts w:ascii="TimesNewRomanPSMT" w:eastAsia="Times New Roman" w:hAnsi="TimesNewRomanPSMT"/>
          <w:b/>
          <w:bCs/>
          <w:sz w:val="28"/>
          <w:szCs w:val="28"/>
          <w:lang w:eastAsia="ru-RU"/>
        </w:rPr>
        <w:br/>
        <w:t>ПО ИСТОРИИ 2022–2023 уч. г.</w:t>
      </w:r>
      <w:r w:rsidRPr="00963910">
        <w:rPr>
          <w:rFonts w:ascii="TimesNewRomanPSMT" w:eastAsia="Times New Roman" w:hAnsi="TimesNewRomanPSMT"/>
          <w:b/>
          <w:bCs/>
          <w:sz w:val="28"/>
          <w:szCs w:val="28"/>
          <w:lang w:eastAsia="ru-RU"/>
        </w:rPr>
        <w:br/>
        <w:t>ШКОЛЬНЫЙ ЭТАП</w:t>
      </w:r>
      <w:r w:rsidRPr="00963910">
        <w:rPr>
          <w:rFonts w:ascii="TimesNewRomanPSMT" w:eastAsia="Times New Roman" w:hAnsi="TimesNewRomanPSMT"/>
          <w:b/>
          <w:bCs/>
          <w:sz w:val="28"/>
          <w:szCs w:val="28"/>
          <w:lang w:eastAsia="ru-RU"/>
        </w:rPr>
        <w:br/>
      </w:r>
      <w:r w:rsidRPr="00877187">
        <w:rPr>
          <w:rFonts w:ascii="TimesNewRomanPSMT" w:eastAsia="Times New Roman" w:hAnsi="TimesNewRomanPSMT"/>
          <w:b/>
          <w:bCs/>
          <w:sz w:val="28"/>
          <w:szCs w:val="28"/>
          <w:lang w:eastAsia="ru-RU"/>
        </w:rPr>
        <w:t>11 класс</w:t>
      </w:r>
      <w:r w:rsidR="00533755">
        <w:t xml:space="preserve"> </w:t>
      </w:r>
    </w:p>
    <w:p w14:paraId="063AB5AC" w14:textId="742C8D48" w:rsidR="00533755" w:rsidRDefault="00533755" w:rsidP="00533755">
      <w:pPr>
        <w:pStyle w:val="Default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Уважаемый участник! </w:t>
      </w:r>
    </w:p>
    <w:p w14:paraId="15582BAD" w14:textId="77777777" w:rsidR="00533755" w:rsidRDefault="00533755" w:rsidP="00533755">
      <w:pPr>
        <w:pStyle w:val="Default"/>
        <w:jc w:val="center"/>
        <w:rPr>
          <w:sz w:val="28"/>
          <w:szCs w:val="28"/>
        </w:rPr>
      </w:pPr>
    </w:p>
    <w:p w14:paraId="72905B6B" w14:textId="77777777" w:rsidR="00533755" w:rsidRDefault="00533755" w:rsidP="00533755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выполнении работы внимательно читайте текст заданий. </w:t>
      </w:r>
    </w:p>
    <w:p w14:paraId="27101454" w14:textId="77777777" w:rsidR="00533755" w:rsidRDefault="00533755" w:rsidP="00533755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Содержание ответа вписывайте в отведённые поля, записи ведите чётко и разборчиво. </w:t>
      </w:r>
    </w:p>
    <w:p w14:paraId="2EE8A91E" w14:textId="77777777" w:rsidR="00533755" w:rsidRDefault="00533755" w:rsidP="00533755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За каждый правильный ответ вы может</w:t>
      </w:r>
      <w:bookmarkStart w:id="0" w:name="_GoBack"/>
      <w:bookmarkEnd w:id="0"/>
      <w:r>
        <w:rPr>
          <w:sz w:val="28"/>
          <w:szCs w:val="28"/>
        </w:rPr>
        <w:t xml:space="preserve">е получить определённое членами жюри количество баллов, не выше указанной максимальной оценки. </w:t>
      </w:r>
    </w:p>
    <w:p w14:paraId="2EACAC21" w14:textId="737CE78E" w:rsidR="00533755" w:rsidRDefault="00533755" w:rsidP="00533755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Сумма набранных баллов за все решённые вопросы – итог вашей работы. Максимальное количество баллов – </w:t>
      </w:r>
      <w:r>
        <w:rPr>
          <w:sz w:val="28"/>
          <w:szCs w:val="28"/>
        </w:rPr>
        <w:t>10</w:t>
      </w:r>
      <w:r>
        <w:rPr>
          <w:sz w:val="28"/>
          <w:szCs w:val="28"/>
        </w:rPr>
        <w:t xml:space="preserve">5. </w:t>
      </w:r>
    </w:p>
    <w:p w14:paraId="31544BBA" w14:textId="77777777" w:rsidR="00533755" w:rsidRDefault="00533755" w:rsidP="00533755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Задания считаются выполненными, если вы вовремя сдали их членам жюри.</w:t>
      </w:r>
    </w:p>
    <w:p w14:paraId="09E9DAF7" w14:textId="77777777" w:rsidR="00533755" w:rsidRDefault="00533755" w:rsidP="00533755">
      <w:pPr>
        <w:pStyle w:val="Default"/>
        <w:ind w:firstLine="707"/>
        <w:rPr>
          <w:sz w:val="28"/>
          <w:szCs w:val="28"/>
        </w:rPr>
      </w:pPr>
      <w:r>
        <w:rPr>
          <w:sz w:val="28"/>
          <w:szCs w:val="28"/>
        </w:rPr>
        <w:t xml:space="preserve">Время на выполнение работы – 120 минут. </w:t>
      </w:r>
    </w:p>
    <w:p w14:paraId="4E23C2B2" w14:textId="25541C3A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t>В заданиях 1–3 дайте один верный ответ. Ответ внесите в таблицу.</w:t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Какое событие часто именуется формальным началом политической</w:t>
      </w:r>
      <w:r w:rsidR="00BC5A4E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раздробленности Русских земель?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1)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долобский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съезд князей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смерть Владимира Мономаха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смерть Мстислава Великого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изгнание Всеволода Мстиславича из Новгорода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59406545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2.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каком году был принят документ, отрывок из которого приведён ниже?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«А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крестьяном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отказыватись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из волости в волость, из села в село один срок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году: за неделю до Юрьева дни осеннего и неделя по Юрьеве дни осеннем.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А дворы пожилые платят в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полех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за двор рубль да два алтына, а в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лесех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где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десять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веръст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до хоромного лесу, за двор полтина да два алтына».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35B62939" w14:textId="4FFDDE27" w:rsidR="00953586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1) 1550 г.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2) 1581 г.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3) 1597 г.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4) 1649 г.</w:t>
      </w:r>
    </w:p>
    <w:p w14:paraId="1959F347" w14:textId="3317DE41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3.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Слова «Наше дело правое! Враг будет разбит! Победа будет за нами!»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ходе Великой Отечественной войны впервые были произнесены: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генеральным секретарём ЦК ВКП(б)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председателем Совета народных комиссаров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Верховным Главнокомандующим Вооружёнными Силами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наркомом иностранных дел СССР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20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47"/>
        <w:gridCol w:w="3448"/>
        <w:gridCol w:w="3306"/>
      </w:tblGrid>
      <w:tr w:rsidR="00953586" w:rsidRPr="00953586" w14:paraId="6B0AD005" w14:textId="77777777" w:rsidTr="00877187">
        <w:tc>
          <w:tcPr>
            <w:tcW w:w="3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6AAC6" w14:textId="29BEF2A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23D2C" w14:textId="1D6F073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1648A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E5428A" w:rsidRPr="00953586" w14:paraId="7EC0FD57" w14:textId="77777777" w:rsidTr="00877187">
        <w:tc>
          <w:tcPr>
            <w:tcW w:w="3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A50E9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ED935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F8292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5376BC87" w14:textId="77777777" w:rsidTr="00877187">
        <w:tc>
          <w:tcPr>
            <w:tcW w:w="3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B35B9" w14:textId="5C208A75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8AEE2" w14:textId="676C96B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9E22D" w14:textId="4BDE35F5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D079A77" w14:textId="26CBA261" w:rsidR="00953586" w:rsidRDefault="00953586" w:rsidP="00BC5A4E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t>В заданиях 4–6 выберите несколько верных ответов из предложенных.</w:t>
      </w:r>
      <w:r w:rsidRPr="00953586">
        <w:rPr>
          <w:rFonts w:ascii="TimesNewRomanPS-BoldItalicMT" w:eastAsia="Times New Roman" w:hAnsi="TimesNewRomanPS-BoldItalicMT" w:cs="Times New Roman"/>
          <w:b/>
          <w:bCs/>
          <w:i/>
          <w:iCs/>
          <w:color w:val="000000"/>
          <w:sz w:val="28"/>
          <w:szCs w:val="28"/>
          <w:lang w:eastAsia="ru-RU"/>
        </w:rPr>
        <w:br/>
        <w:t>Ответы внесите в таблицу.</w:t>
      </w:r>
    </w:p>
    <w:p w14:paraId="1464E3DC" w14:textId="77777777" w:rsidR="00963910" w:rsidRDefault="00963910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6D8BE73B" w14:textId="5E203382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4.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Укажите, кто из перечисленных людей участвовал в обороне Севастополя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 годы Крымской войны.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1) Д.Н. Сенявин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4) В.А. Корнилов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 xml:space="preserve">2) И.Ф. Паскевич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5) М.С. Воронцов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3) П.С. Нахимов 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ab/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6) Э.И. Тотлебен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1111EB4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5.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из указанных понятий (явлений) появились в правление Александра II?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Секретный комитет по крестьянскому делу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присяжный поверенный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земский участковый начальник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земская управа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5) всесословная воинская повинность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 xml:space="preserve">6)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Шестигласная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дума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0D2B5B44" w14:textId="3E73C9AF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6.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из перечисленных событий всеобщей истории произошли во время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правления Алексея Михайловича?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1) казнь английского короля Карла I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2) подписание Вестфальского мира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3) война за испанское наследство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4) подписание Нантского эдикта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5) сражение при Маренго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6) Фронда во Франции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991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06"/>
        <w:gridCol w:w="3306"/>
        <w:gridCol w:w="3306"/>
      </w:tblGrid>
      <w:tr w:rsidR="00953586" w:rsidRPr="00953586" w14:paraId="20DA3C88" w14:textId="77777777" w:rsidTr="00877187"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8F979" w14:textId="38601B2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77286" w14:textId="59FF984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130CE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E5428A" w:rsidRPr="00953586" w14:paraId="5E880083" w14:textId="77777777" w:rsidTr="00877187"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4CDD1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8A391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7C6F2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3971CF76" w14:textId="77777777" w:rsidTr="00877187"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1043F" w14:textId="26C8C52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CD2BC" w14:textId="7F4152F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CD34DC" w14:textId="0819DFF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C1B1F31" w14:textId="4A99F78F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</w:p>
    <w:p w14:paraId="301DED71" w14:textId="77777777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7.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Что с исторической точки зрения объединяет перечисленные в ряду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элементы? Дайте максимально точный ответ.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130EDAAB" w14:textId="0E11E385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1656 г., 1700 г., 1741 г., 1788 г.</w:t>
      </w:r>
    </w:p>
    <w:p w14:paraId="07AB3F0B" w14:textId="77777777" w:rsidR="00877187" w:rsidRDefault="00953586" w:rsidP="00877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С.А. Муромцев, Ф.А. Головин, А.И. Гучков, М.В. Родзянко.</w:t>
      </w:r>
      <w:r w:rsidR="008771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7823D1A" w14:textId="77777777" w:rsidR="00877187" w:rsidRDefault="00877187" w:rsidP="00877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52C8E" w14:textId="7A122EF2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 xml:space="preserve">7.1.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85AE744" w14:textId="72432183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7.2.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3748F2DA" w14:textId="77777777" w:rsidR="00877187" w:rsidRDefault="00877187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47978E45" w14:textId="77777777" w:rsidR="00970EDC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8.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Дайте краткое обоснование ряда (что объединяет перечисленные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элементы с исторической точки зрения) и укажите, какой из элементов является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лишним по данному основанию.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656AFEAA" w14:textId="41E349EB" w:rsidR="00BC5A4E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Преображенский приказ, Верховный тайный совет, Канцелярия тайных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розыскных дел, Тайная экспедиция при Сенате.</w:t>
      </w:r>
    </w:p>
    <w:p w14:paraId="0E001937" w14:textId="77777777" w:rsidR="00970EDC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Г.К. Жуков, А.И. Антонов, Р.Я. Малиновский, К.К. Рокоссовский,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А.М.</w:t>
      </w:r>
      <w:r w:rsidR="00BC5A4E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Василевский.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  <w:t xml:space="preserve">8.1.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</w:t>
      </w:r>
    </w:p>
    <w:p w14:paraId="1D289532" w14:textId="2C40A022" w:rsidR="00877187" w:rsidRDefault="00970EDC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________________________________________________________________________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79FAA894" w14:textId="77777777" w:rsidR="00877187" w:rsidRDefault="00877187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0B791F95" w14:textId="77777777" w:rsidR="00970EDC" w:rsidRDefault="00953586" w:rsidP="00970ED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8.2.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</w:t>
      </w:r>
    </w:p>
    <w:p w14:paraId="6F710BDB" w14:textId="02FB093E" w:rsidR="00877187" w:rsidRDefault="00970EDC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________________________________________________________________________</w:t>
      </w:r>
    </w:p>
    <w:p w14:paraId="5235CEEF" w14:textId="77777777" w:rsidR="00877187" w:rsidRDefault="00877187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57C1831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9.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Расположите в хронологической последовательности глав внешнеполитического ведомства Российской империи и СССР.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49B5D7F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А) А.А. Громыко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AA191EE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Б) К.В.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Нессельроде</w:t>
      </w:r>
      <w:proofErr w:type="spellEnd"/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4FA05133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В) Н.И. Панин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757A008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Г) Г.В. Чичерин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2DF2B89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Д) Н.К.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Гирс</w:t>
      </w:r>
      <w:proofErr w:type="spellEnd"/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162FD26" w14:textId="77777777" w:rsidR="00877187" w:rsidRDefault="00953586" w:rsidP="00877187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Е) Г.И. Головкин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5E30BF4D" w14:textId="470CCEB6" w:rsidR="00953586" w:rsidRPr="00877187" w:rsidRDefault="00953586" w:rsidP="00877187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23"/>
        <w:gridCol w:w="1724"/>
        <w:gridCol w:w="1724"/>
        <w:gridCol w:w="1724"/>
        <w:gridCol w:w="1724"/>
        <w:gridCol w:w="1724"/>
      </w:tblGrid>
      <w:tr w:rsidR="00953586" w:rsidRPr="00953586" w14:paraId="084CDAA4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7DA39" w14:textId="4384BA9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69BE" w14:textId="55F6994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457DF" w14:textId="7064217F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BC22E" w14:textId="4C65EF0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853314" w14:textId="7D8F12E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057456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E5428A" w:rsidRPr="00953586" w14:paraId="5D0BFFEB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3012D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109DD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4607D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68942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C678A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D0CAB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603671A2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6C7F6D" w14:textId="739E3669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134C3" w14:textId="179A3E6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21792" w14:textId="1358C15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F2A1C" w14:textId="4EFD40B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F4792" w14:textId="64A8120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2965E2" w14:textId="1EC8922D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DE0F546" w14:textId="15ABA272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</w:p>
    <w:p w14:paraId="23B233B0" w14:textId="4BE9842C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10.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Расположите в хронологической последовательности (от наиболее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раннего к наиболее позднему) лозунги, выдвигавшиеся Советской властью.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А) «Догнать и перегнать Америку!»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Б) «Кадры решают всё»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В) «Назад, к Ленину!»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Г) «Большевики должны овладеть техникой!»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Д) «Экономика должна быть экономной»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Е) «Где у безграмотного колос, у грамотного – два!»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23"/>
        <w:gridCol w:w="1724"/>
        <w:gridCol w:w="1724"/>
        <w:gridCol w:w="1724"/>
        <w:gridCol w:w="1724"/>
        <w:gridCol w:w="1724"/>
      </w:tblGrid>
      <w:tr w:rsidR="00953586" w:rsidRPr="00953586" w14:paraId="6A0D95C5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5A6A1" w14:textId="7A7833E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63119" w14:textId="706B01A6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167847" w14:textId="542B1F16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120B9" w14:textId="15546A7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212662" w14:textId="6285C23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A5AE4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953586" w:rsidRPr="00953586" w14:paraId="490D6531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37A892" w14:textId="01CAE82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4AA222" w14:textId="6037D689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ADBEE" w14:textId="592E277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3EA51" w14:textId="5AAD5EC4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0E964" w14:textId="4819712D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64B23" w14:textId="13179B6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5428A" w:rsidRPr="00953586" w14:paraId="78E2C8FD" w14:textId="77777777" w:rsidTr="00953586"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66767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9A053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87C0D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BC7C7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BFAF3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73E6E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F4AA880" w14:textId="782F8074" w:rsidR="00953586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</w:pPr>
    </w:p>
    <w:p w14:paraId="21EFDCB9" w14:textId="5E99B1E3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11.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архитекторами и созданными ими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сооружениями. Запишите в таблицу выбранные цифры под соответствующими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буквами.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7"/>
        <w:gridCol w:w="6946"/>
      </w:tblGrid>
      <w:tr w:rsidR="00953586" w:rsidRPr="00953586" w14:paraId="049D7621" w14:textId="77777777" w:rsidTr="00877187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D072F" w14:textId="5B066C30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АРХИТЕКТОРЫ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994C7" w14:textId="73D4DFEB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СООРУЖЕНИЯ</w:t>
            </w:r>
          </w:p>
        </w:tc>
      </w:tr>
      <w:tr w:rsidR="00953586" w:rsidRPr="00953586" w14:paraId="618C08C8" w14:textId="77777777" w:rsidTr="00877187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B001E2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А) Ф.-Б.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Расстрелли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Б) В.И. Баженов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В) М.Ф. Казаков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К.И. Росси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 xml:space="preserve">Д) О.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Монферран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В.О. Шервуд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Ж) Р.И. Клейн</w:t>
            </w:r>
          </w:p>
          <w:p w14:paraId="424CEC9A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</w:p>
          <w:p w14:paraId="09F36978" w14:textId="26450E93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FAC9A6" w14:textId="10857225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1) Михайловский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Зимний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3) здание Музея изобразительных искусств</w:t>
            </w:r>
            <w:r w:rsidR="00877187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Москве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Дом Пашкова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Таврический дворец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здание Сената в Московском Кремле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Исаакиевский собор</w:t>
            </w:r>
          </w:p>
          <w:p w14:paraId="5A21E647" w14:textId="5ABA4520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8) здание Исторического музея в Москве</w:t>
            </w:r>
          </w:p>
        </w:tc>
      </w:tr>
    </w:tbl>
    <w:p w14:paraId="5439DC70" w14:textId="03FC1827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88"/>
        <w:gridCol w:w="1489"/>
        <w:gridCol w:w="1489"/>
        <w:gridCol w:w="1488"/>
        <w:gridCol w:w="1489"/>
        <w:gridCol w:w="1489"/>
        <w:gridCol w:w="1489"/>
      </w:tblGrid>
      <w:tr w:rsidR="00953586" w:rsidRPr="00953586" w14:paraId="6F3DD8B6" w14:textId="77777777" w:rsidTr="00953586"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A9139" w14:textId="24A5CA1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21E0F" w14:textId="0747685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803F0" w14:textId="5979C49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7BC389" w14:textId="2F77B48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094532" w14:textId="1E55EA4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0749E" w14:textId="6108641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6A8FC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</w:tr>
      <w:tr w:rsidR="00E5428A" w:rsidRPr="00953586" w14:paraId="1312FFE3" w14:textId="77777777" w:rsidTr="00953586"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2474E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65FF7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C5E65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E3677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C2AAD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E1893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17E31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12BA438F" w14:textId="77777777" w:rsidTr="00953586"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FA00D" w14:textId="0BB0650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9BD5C9" w14:textId="09217FE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65494C" w14:textId="6533EAF9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9DB2E" w14:textId="13CA458D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A1CD8" w14:textId="51DAE5B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D17FF5" w14:textId="55AAD5B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6ACA7" w14:textId="15D50D6B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67FC4A62" w14:textId="77777777" w:rsidR="00533755" w:rsidRDefault="00533755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0EBE83F8" w14:textId="515FEC62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12.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налоговыми реформами и правителями,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 которых они были проведены. Запишите в таблицу выбранные цифры под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соответствующими буквами.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16"/>
        <w:gridCol w:w="3827"/>
      </w:tblGrid>
      <w:tr w:rsidR="00953586" w:rsidRPr="00953586" w14:paraId="1505B6AF" w14:textId="77777777" w:rsidTr="00877187"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58CC0" w14:textId="7F208DAD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НАЛОГОВЫЕ РЕФОРМЫ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55CCC" w14:textId="7E656FE4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ПРАВИТЕЛИ</w:t>
            </w:r>
          </w:p>
        </w:tc>
      </w:tr>
      <w:tr w:rsidR="00953586" w:rsidRPr="00953586" w14:paraId="47B9FCF4" w14:textId="77777777" w:rsidTr="00877187"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D96B5B" w14:textId="31D18007" w:rsidR="00953586" w:rsidRP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А) отмена винных откупов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lastRenderedPageBreak/>
              <w:t>Б) отмена круговой поруки в крестьянской общине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при уплате налогов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 xml:space="preserve">В) введение </w:t>
            </w:r>
            <w:proofErr w:type="spellStart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посошного</w:t>
            </w:r>
            <w:proofErr w:type="spellEnd"/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налогообложения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введение подушной подати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Д) отмена подушной подати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введение подворного налогообложения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33419" w14:textId="77777777" w:rsidR="00953586" w:rsidRDefault="00953586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lastRenderedPageBreak/>
              <w:t>1) Иван IV Грозный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Фёдор Алексеевич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lastRenderedPageBreak/>
              <w:t>3) Пётр 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Екатерина 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Александр 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Александр III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Николай II</w:t>
            </w:r>
          </w:p>
          <w:p w14:paraId="58F8469E" w14:textId="25C4C696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52A0983" w14:textId="55ECCE57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5"/>
        <w:gridCol w:w="1695"/>
        <w:gridCol w:w="1695"/>
        <w:gridCol w:w="1695"/>
        <w:gridCol w:w="1695"/>
        <w:gridCol w:w="1868"/>
      </w:tblGrid>
      <w:tr w:rsidR="00953586" w:rsidRPr="00953586" w14:paraId="6A1FC455" w14:textId="77777777" w:rsidTr="00877187"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BBD81" w14:textId="773246CA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1F2AD" w14:textId="5ED2B921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A7B795" w14:textId="5515180E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A95B7" w14:textId="2548AE99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E4501" w14:textId="705EF16E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A01B1" w14:textId="77777777" w:rsidR="00953586" w:rsidRPr="00953586" w:rsidRDefault="00953586" w:rsidP="00970E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</w:tr>
      <w:tr w:rsidR="00E5428A" w:rsidRPr="00953586" w14:paraId="5A3992C9" w14:textId="77777777" w:rsidTr="00877187"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20B9A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3E750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DD621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CA9AB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604BA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013F0" w14:textId="77777777" w:rsidR="00E5428A" w:rsidRPr="00953586" w:rsidRDefault="00E5428A" w:rsidP="00970ED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55C9A5FA" w14:textId="77777777" w:rsidTr="00877187"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BBD355" w14:textId="5E54DAD5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757A5" w14:textId="7ED3E6B9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A20C6" w14:textId="2247422B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7F884" w14:textId="22C221F2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75965A" w14:textId="0C9D0ED8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5CF96" w14:textId="004F245A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0FDC58E" w14:textId="2CA1CC62" w:rsidR="00953586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13.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Установите соответствие между событиями отечественной и мировой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истории, произошедшими в пределах одного десятилетия. Запишите в таблицу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выбранные цифры под соответствующими буквами.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05"/>
        <w:gridCol w:w="5091"/>
      </w:tblGrid>
      <w:tr w:rsidR="00953586" w14:paraId="3471B748" w14:textId="77777777" w:rsidTr="00953586">
        <w:tc>
          <w:tcPr>
            <w:tcW w:w="5239" w:type="dxa"/>
          </w:tcPr>
          <w:p w14:paraId="441AC63E" w14:textId="303551D2" w:rsidR="00953586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СОБЫТИЯ ОТЕЧЕСТВЕННОЙ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ИСТОРИИ</w:t>
            </w:r>
          </w:p>
        </w:tc>
        <w:tc>
          <w:tcPr>
            <w:tcW w:w="5240" w:type="dxa"/>
          </w:tcPr>
          <w:p w14:paraId="779E44B0" w14:textId="77777777" w:rsidR="00996F5C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СОБЫТИЯ МИРОВОЙ </w:t>
            </w:r>
          </w:p>
          <w:p w14:paraId="52341E0D" w14:textId="2D0FA966" w:rsidR="00953586" w:rsidRDefault="00953586" w:rsidP="00953586">
            <w:pPr>
              <w:jc w:val="center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ИСТОРИИ</w:t>
            </w:r>
          </w:p>
        </w:tc>
      </w:tr>
      <w:tr w:rsidR="00953586" w14:paraId="6C5DF52F" w14:textId="77777777" w:rsidTr="00953586">
        <w:tc>
          <w:tcPr>
            <w:tcW w:w="5239" w:type="dxa"/>
          </w:tcPr>
          <w:p w14:paraId="099127D7" w14:textId="247362C3" w:rsidR="00953586" w:rsidRDefault="00996F5C" w:rsidP="00953586">
            <w:pP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А) окончание междоусобной войны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Московской Руси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Б) Судебник Ивана III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В) присоединение Смоленска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к Московскому княжеству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Г) отмена опричнины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Д) Крымские походы В.В. Голицына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Е) восстание под предводительством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Е.И. Пугачёва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Ж) образование городских дум и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городских управ</w:t>
            </w:r>
          </w:p>
        </w:tc>
        <w:tc>
          <w:tcPr>
            <w:tcW w:w="5240" w:type="dxa"/>
          </w:tcPr>
          <w:p w14:paraId="20B21F0D" w14:textId="3D271BD7" w:rsidR="00953586" w:rsidRDefault="00996F5C" w:rsidP="00953586">
            <w:pP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1) принятие в Англии Билля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о правах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2) подписание Декларации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независимости США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3) Варфоломеевская ночь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во Франции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4) окончание Столетней войны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5) провозглашение Германской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империи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6) завершение Реконкисты</w:t>
            </w:r>
            <w:r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в Испании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7) Четвёртый крестовый поход</w:t>
            </w:r>
            <w:r w:rsidRPr="00953586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br/>
              <w:t>8) «95 тезисов» Мартина Лютера</w:t>
            </w:r>
          </w:p>
        </w:tc>
      </w:tr>
    </w:tbl>
    <w:p w14:paraId="33F144A8" w14:textId="2063E9DD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4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39"/>
        <w:gridCol w:w="1439"/>
        <w:gridCol w:w="1440"/>
        <w:gridCol w:w="1439"/>
        <w:gridCol w:w="1440"/>
        <w:gridCol w:w="1439"/>
        <w:gridCol w:w="1849"/>
      </w:tblGrid>
      <w:tr w:rsidR="00953586" w:rsidRPr="00953586" w14:paraId="41736F7E" w14:textId="77777777" w:rsidTr="00996F5C"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3BCE5" w14:textId="4EA92BD1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26B31" w14:textId="4B02C0E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71402" w14:textId="43AE23F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78F6F" w14:textId="0AA5DB3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64EB7" w14:textId="17D6F6A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6C7ED" w14:textId="2CC1A802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F0BC45" w14:textId="77777777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</w:tr>
      <w:tr w:rsidR="00E5428A" w:rsidRPr="00953586" w14:paraId="28ECCC64" w14:textId="77777777" w:rsidTr="00996F5C"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42E7C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821F6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BCF2F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7F85E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01420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0F1A1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29DCE" w14:textId="77777777" w:rsidR="00E5428A" w:rsidRPr="00953586" w:rsidRDefault="00E5428A" w:rsidP="00953586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04C92444" w14:textId="77777777" w:rsidTr="00996F5C"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89191B" w14:textId="75141450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4DC9B" w14:textId="1E5C2E0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DFD7D6" w14:textId="515DE0C3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8090E" w14:textId="1984711C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302F88" w14:textId="08F3F19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C5F42" w14:textId="11885DCA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FF1B59" w14:textId="3782D4BE" w:rsidR="00953586" w:rsidRPr="00953586" w:rsidRDefault="00953586" w:rsidP="009535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950FD4E" w14:textId="77777777" w:rsidR="00533755" w:rsidRDefault="00533755" w:rsidP="00996F5C">
      <w:pPr>
        <w:spacing w:after="0" w:line="240" w:lineRule="auto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3D394396" w14:textId="562A8C30" w:rsidR="00996F5C" w:rsidRDefault="00953586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14.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Определите пропущенные в тексте названия, слова, имена, даты,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обозначенные порядковыми номерами. При необходимости при порядковых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номерах даются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пояснения о характере требуемой вставки. Необходимые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вставки впишите под соответствующими номерами в помещённую ниже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таблицу.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</w:p>
    <w:p w14:paraId="0BDC21A8" w14:textId="77777777" w:rsidR="00996F5C" w:rsidRDefault="00996F5C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3380ECCA" w14:textId="5F7370DB" w:rsidR="00953586" w:rsidRPr="00996F5C" w:rsidRDefault="00953586" w:rsidP="00996F5C">
      <w:pPr>
        <w:spacing w:after="0" w:line="24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По важнейшим делам великий князь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 – имя и номер)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получивший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после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присоединения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(2 – название города)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 1485 г. титул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(3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титула)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советовался с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(4 – 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, входившими в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(5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органа)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– высший совещательный орган. Орган этот в XV в. был невелик: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6–12 думных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(4)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, столько же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(6 – 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Позже появились думные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(7 – название чина)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и думные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(8 –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название чина)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Помимо этих чинов</w:t>
      </w:r>
      <w:r w:rsidR="00996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 (5) входили также бывшие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(9 – название)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князья, которые получили название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бояре-княжата.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Важнейшим органом управления после (5) была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(10 – название органа)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ней хранились государственные средства, а также печати и государственный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архив.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(10)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контролировала сбор налогов и вела внешнюю политику. Руководил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ей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(11 – название должности)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Из органов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великокняжеского вотчинного управления выросла система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(12 – название органа)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Так, хозяйством великого князя ведал Государев (12),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 Новгородом управлял Новгородский (12).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Возглавлялись эти учреждения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(13 – название должности)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 рассматриваемый период также сложилось и новое административно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территориальное устройство государства. Территория Руси делилась на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(14 –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название административно-территориальной 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Новгородская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земля, как и в старину, делилась на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(15 – название административно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территориальной 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. (14) включали в себя несколько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(16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административно-территориальной единицы)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и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(17 – название</w:t>
      </w:r>
      <w:r w:rsidR="00996F5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административно-территориальной единицы)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94"/>
        <w:gridCol w:w="4066"/>
        <w:gridCol w:w="922"/>
        <w:gridCol w:w="4214"/>
      </w:tblGrid>
      <w:tr w:rsidR="00953586" w:rsidRPr="00953586" w14:paraId="10D62FB5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8E20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47F9D" w14:textId="6DE2E4E6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065C0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10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E0A" w14:textId="34743F9F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29FF93B2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F0DD78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2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CE63C" w14:textId="2FC684D6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97AF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11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02B08" w14:textId="6AB9782C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73C653DC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D1D992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4A1F0" w14:textId="4EEB3113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153D3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12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DB512F" w14:textId="68441FC6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218C6E35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C0C52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4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160C3" w14:textId="04D3DDA8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A9CA7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13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83455" w14:textId="1883EF6F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7CE30BF8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CAC1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5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3AB9B" w14:textId="2BF8DA1A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B0F55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14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78084C" w14:textId="18853C82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5117D8AF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F2A6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6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B387E" w14:textId="5DE8184B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309A6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15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A5F0E8" w14:textId="4A6F1022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44296583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E09AB4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7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B98CC" w14:textId="6AA1D7FE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1A6CC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16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A8AE09" w14:textId="21CAB814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5E30C0B6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82F0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8 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1E51B" w14:textId="71126B0D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F1F6A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17 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517DA" w14:textId="790494EE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96F5C" w:rsidRPr="00953586" w14:paraId="30CE6A76" w14:textId="77777777" w:rsidTr="00996F5C"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A44CC" w14:textId="1E0F9B0A" w:rsidR="00996F5C" w:rsidRPr="00953586" w:rsidRDefault="00996F5C" w:rsidP="00953586">
            <w:pPr>
              <w:spacing w:after="0" w:line="240" w:lineRule="auto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E287E" w14:textId="31284601" w:rsidR="00996F5C" w:rsidRPr="00953586" w:rsidRDefault="00996F5C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43034" w14:textId="77777777" w:rsidR="00996F5C" w:rsidRPr="00953586" w:rsidRDefault="00996F5C" w:rsidP="00953586">
            <w:pPr>
              <w:spacing w:after="0" w:line="240" w:lineRule="auto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A3133" w14:textId="77777777" w:rsidR="00996F5C" w:rsidRPr="00953586" w:rsidRDefault="00996F5C" w:rsidP="00953586">
            <w:pPr>
              <w:spacing w:after="0" w:line="240" w:lineRule="auto"/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5B71D7F5" w14:textId="340864FE" w:rsidR="00BC5A4E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BC5A4E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>15.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Внимательно рассмотрите схему и выполните задания.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="00BC5A4E" w:rsidRPr="00BC5A4E">
        <w:rPr>
          <w:noProof/>
        </w:rPr>
        <w:drawing>
          <wp:inline distT="0" distB="0" distL="0" distR="0" wp14:anchorId="411729E2" wp14:editId="19A1343F">
            <wp:extent cx="6408420" cy="611629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9172" t="11634" r="8289" b="32687"/>
                    <a:stretch/>
                  </pic:blipFill>
                  <pic:spPr bwMode="auto">
                    <a:xfrm>
                      <a:off x="0" y="0"/>
                      <a:ext cx="6417911" cy="6125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8B391" w14:textId="5173E26A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Назовите предводителя похода, обозначенного на схеме чёрными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стрелками.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A76F402" w14:textId="7745505D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годы, когда произошёл данный поход.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5C161948" w14:textId="44C220C1" w:rsidR="00996F5C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15.3.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цифру, обозначающую город, в котором в декабре 1610 г. был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убит Лжедмитрий II.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="00970EDC" w:rsidRPr="00970ED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</w:t>
      </w:r>
      <w:r w:rsidRPr="0095358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53299308" w14:textId="23983F38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15.4.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Укажите название обозначенной на схеме реки, которая столетием позже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станет местом начала событий, подобных событиям, обозначенным на схеме.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Ответ: </w:t>
      </w:r>
      <w:r w:rsidR="00970EDC" w:rsidRPr="00970ED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38F6333" w14:textId="2C4A6491" w:rsidR="00996F5C" w:rsidRDefault="00953586" w:rsidP="00953586">
      <w:pPr>
        <w:spacing w:after="0" w:line="240" w:lineRule="auto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15.5.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Напишите название площади в Москве, где был казнён предводитель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похода, обозначенного на схеме чёрными стрелками.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Ответ: </w:t>
      </w:r>
      <w:r w:rsidR="00970EDC" w:rsidRPr="00970EDC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</w:p>
    <w:p w14:paraId="204DBEEC" w14:textId="353F5642" w:rsidR="00953586" w:rsidRPr="00953586" w:rsidRDefault="00953586" w:rsidP="009535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15.6.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Верны ли представленные ниже утверждения («да» – «нет»)? Ответы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внесите в таблицу.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А) События, отображённые на схеме, произошли в период правления Михаила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Федоровича Романова.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Б) Участником похода, обозначенного на схеме чёрными стрелками, был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рязанский служилый человек Прокопий Ляпунов.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В) Последним успехом обозначенного на схеме чёрными стрелками похода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стало взятие Царицына.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Г) События, обозначенные на схеме, стали причиной принятия нового свода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законов.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Д) Обозначенные на схеме события состоялись раньше, чем было отменено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местничество.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Е) На схеме обозначен город – родина первого председателя Совета народных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комиссаров СССР.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Ж)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Цифрой 2 обозначен город, в декабре 1976 г. получивший статус города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героя.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З) Город, обозначенный цифрой 3, стал конечной точкой продвижения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танковой группы Х. Гудериана в ходе наступления немецких войск на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Москву.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43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305"/>
        <w:gridCol w:w="1304"/>
        <w:gridCol w:w="1305"/>
        <w:gridCol w:w="1305"/>
        <w:gridCol w:w="1304"/>
        <w:gridCol w:w="1305"/>
        <w:gridCol w:w="1305"/>
      </w:tblGrid>
      <w:tr w:rsidR="00953586" w:rsidRPr="00953586" w14:paraId="7D6D9EDA" w14:textId="77777777" w:rsidTr="00996F5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2176F" w14:textId="35365DB4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69E3E7" w14:textId="01B58874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8E1F2" w14:textId="2C407740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0D044" w14:textId="402B9311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281E4" w14:textId="62B5C239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E2B8" w14:textId="71E8F6BF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F6CFB" w14:textId="114EE8C3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94C59C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З</w:t>
            </w:r>
          </w:p>
        </w:tc>
      </w:tr>
      <w:tr w:rsidR="00E5428A" w:rsidRPr="00953586" w14:paraId="6BA0B782" w14:textId="77777777" w:rsidTr="00996F5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AE199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DAF0F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18B52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A9D75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77515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38FD5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B192C1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7CEAE" w14:textId="77777777" w:rsidR="00E5428A" w:rsidRPr="00953586" w:rsidRDefault="00E5428A" w:rsidP="00996F5C">
            <w:pPr>
              <w:spacing w:after="0" w:line="240" w:lineRule="auto"/>
              <w:jc w:val="center"/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953586" w:rsidRPr="00953586" w14:paraId="3EED8A4C" w14:textId="77777777" w:rsidTr="00996F5C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73FF56" w14:textId="3D00DCAD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7870C" w14:textId="651EB60E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49420" w14:textId="663B35CA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37561" w14:textId="088B6625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4AD758" w14:textId="66DA5229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3FAEC" w14:textId="608EDBFD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E132B" w14:textId="639A64BB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0D86" w14:textId="35174262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CC98E8F" w14:textId="26F02A7A" w:rsidR="00BC5A4E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BC5A4E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16.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Внимательно рассмотрите представленные ниже иллюстрации. Из двух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указанных в таблице для ответов дат, соотнесённых с цифровым обозначением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иллюстрации, выберите ту, к которой изображённые события, или явления, или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объекты, или персонажи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НЕ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могут быть отнесены, и кратко объясните своё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решение. (Обведите ГОД, к которому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НЕ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может быть отнесено изображение)</w:t>
      </w:r>
      <w:r w:rsidR="00970ED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</w:p>
    <w:p w14:paraId="004F1270" w14:textId="0B5D9BDE" w:rsidR="00970EDC" w:rsidRDefault="00970EDC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75343797" w14:textId="77777777" w:rsidR="00BC5A4E" w:rsidRDefault="00BC5A4E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14:paraId="59DA5BB7" w14:textId="36DEEC77" w:rsidR="00BC5A4E" w:rsidRDefault="00BC5A4E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BC5A4E">
        <w:rPr>
          <w:noProof/>
        </w:rPr>
        <w:lastRenderedPageBreak/>
        <w:drawing>
          <wp:inline distT="0" distB="0" distL="0" distR="0" wp14:anchorId="24503316" wp14:editId="509D1FEF">
            <wp:extent cx="6370320" cy="7294895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876" t="19861" r="9113" b="14571"/>
                    <a:stretch/>
                  </pic:blipFill>
                  <pic:spPr bwMode="auto">
                    <a:xfrm>
                      <a:off x="0" y="0"/>
                      <a:ext cx="6373055" cy="72980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9F0494" w14:textId="77777777" w:rsidR="00963910" w:rsidRDefault="00963910" w:rsidP="00963910">
      <w:pPr>
        <w:spacing w:after="0" w:line="240" w:lineRule="auto"/>
        <w:jc w:val="center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noProof/>
        </w:rPr>
        <w:lastRenderedPageBreak/>
        <w:drawing>
          <wp:inline distT="0" distB="0" distL="0" distR="0" wp14:anchorId="606B32CC" wp14:editId="4E8A559E">
            <wp:extent cx="4642062" cy="9578340"/>
            <wp:effectExtent l="0" t="0" r="635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5867" t="8975" r="24045" b="17978"/>
                    <a:stretch/>
                  </pic:blipFill>
                  <pic:spPr bwMode="auto">
                    <a:xfrm>
                      <a:off x="0" y="0"/>
                      <a:ext cx="4647347" cy="958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DF5D6D" w14:textId="68841ED0" w:rsidR="00953586" w:rsidRPr="00963910" w:rsidRDefault="00953586" w:rsidP="00953586">
      <w:pPr>
        <w:spacing w:after="0" w:line="240" w:lineRule="auto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tbl>
      <w:tblPr>
        <w:tblW w:w="103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3118"/>
        <w:gridCol w:w="5245"/>
      </w:tblGrid>
      <w:tr w:rsidR="00953586" w:rsidRPr="00953586" w14:paraId="7C01C99E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FF3F1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Номер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иллюстрации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0E3A1F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Год (обведите ГОД,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к которому НЕ может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быть отнесено</w:t>
            </w: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br/>
              <w:t>изображение)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87B5F" w14:textId="77777777" w:rsidR="00953586" w:rsidRPr="00953586" w:rsidRDefault="00953586" w:rsidP="00996F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>Объяснение</w:t>
            </w:r>
          </w:p>
        </w:tc>
      </w:tr>
      <w:tr w:rsidR="00953586" w:rsidRPr="00953586" w14:paraId="4486E0F8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0B7FE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F8662" w14:textId="77777777" w:rsidR="00953586" w:rsidRPr="00970EDC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70EDC">
              <w:rPr>
                <w:rFonts w:ascii="TimesNewRomanPS-BoldMT" w:eastAsia="Times New Roman" w:hAnsi="TimesNewRomanPS-BoldMT" w:cs="Times New Roman"/>
                <w:color w:val="000000"/>
                <w:sz w:val="28"/>
                <w:szCs w:val="28"/>
                <w:lang w:eastAsia="ru-RU"/>
              </w:rPr>
              <w:t xml:space="preserve">1927 г. </w:t>
            </w:r>
            <w:r w:rsidRPr="00970ED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/ 1935 г.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0E735" w14:textId="77777777" w:rsid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D222E59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8208E17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19321DD" w14:textId="5358FE4C" w:rsidR="00970EDC" w:rsidRPr="00953586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1C1FFF91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1611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2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65E69" w14:textId="77777777" w:rsidR="00953586" w:rsidRPr="00970EDC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70EDC">
              <w:rPr>
                <w:rFonts w:ascii="TimesNewRomanPS-BoldMT" w:eastAsia="Times New Roman" w:hAnsi="TimesNewRomanPS-BoldMT" w:cs="Times New Roman"/>
                <w:color w:val="000000"/>
                <w:sz w:val="28"/>
                <w:szCs w:val="28"/>
                <w:lang w:eastAsia="ru-RU"/>
              </w:rPr>
              <w:t xml:space="preserve">1825 г. </w:t>
            </w:r>
            <w:r w:rsidRPr="00970ED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>/ 1840 г.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365A4" w14:textId="77777777" w:rsid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DA5AFC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60EE469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E80BEAF" w14:textId="47E1372F" w:rsidR="00970EDC" w:rsidRPr="00953586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644075EE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C15CD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D0ED3" w14:textId="77777777" w:rsidR="00953586" w:rsidRPr="00970EDC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70ED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1930 г. / </w:t>
            </w:r>
            <w:r w:rsidRPr="00970EDC">
              <w:rPr>
                <w:rFonts w:ascii="TimesNewRomanPS-BoldMT" w:eastAsia="Times New Roman" w:hAnsi="TimesNewRomanPS-BoldMT" w:cs="Times New Roman"/>
                <w:color w:val="000000"/>
                <w:sz w:val="28"/>
                <w:szCs w:val="28"/>
                <w:lang w:eastAsia="ru-RU"/>
              </w:rPr>
              <w:t xml:space="preserve">1936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8EF0B" w14:textId="77777777" w:rsid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E82BCE1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EA6EF3D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F2E74B7" w14:textId="1894C71A" w:rsidR="00970EDC" w:rsidRPr="00953586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10ED203F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92991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4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C6E0D" w14:textId="77777777" w:rsidR="00953586" w:rsidRPr="00970EDC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70ED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1682 г. / </w:t>
            </w:r>
            <w:r w:rsidRPr="00970EDC">
              <w:rPr>
                <w:rFonts w:ascii="TimesNewRomanPS-BoldMT" w:eastAsia="Times New Roman" w:hAnsi="TimesNewRomanPS-BoldMT" w:cs="Times New Roman"/>
                <w:color w:val="000000"/>
                <w:sz w:val="28"/>
                <w:szCs w:val="28"/>
                <w:lang w:eastAsia="ru-RU"/>
              </w:rPr>
              <w:t xml:space="preserve">1710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BF32A9" w14:textId="77777777" w:rsid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8A75F16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628619D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3D6C269" w14:textId="57F7BD5C" w:rsidR="00970EDC" w:rsidRPr="00953586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3586" w:rsidRPr="00953586" w14:paraId="0F290E53" w14:textId="77777777" w:rsidTr="00996F5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FACC27" w14:textId="77777777" w:rsidR="00953586" w:rsidRP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53586">
              <w:rPr>
                <w:rFonts w:ascii="TimesNewRomanPS-BoldMT" w:eastAsia="Times New Roman" w:hAnsi="TimesNewRomanPS-BoldMT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5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76E801" w14:textId="77777777" w:rsidR="00953586" w:rsidRPr="00970EDC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70EDC">
              <w:rPr>
                <w:rFonts w:ascii="TimesNewRomanPS-BoldMT" w:eastAsia="Times New Roman" w:hAnsi="TimesNewRomanPS-BoldMT" w:cs="Times New Roman"/>
                <w:color w:val="000000"/>
                <w:sz w:val="28"/>
                <w:szCs w:val="28"/>
                <w:lang w:eastAsia="ru-RU"/>
              </w:rPr>
              <w:t xml:space="preserve">1951 г. </w:t>
            </w:r>
            <w:r w:rsidRPr="00970EDC">
              <w:rPr>
                <w:rFonts w:ascii="TimesNewRomanPSMT" w:eastAsia="Times New Roman" w:hAnsi="TimesNewRomanPSMT" w:cs="Times New Roman"/>
                <w:color w:val="000000"/>
                <w:sz w:val="28"/>
                <w:szCs w:val="28"/>
                <w:lang w:eastAsia="ru-RU"/>
              </w:rPr>
              <w:t xml:space="preserve">/ 1957 г.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26C752" w14:textId="77777777" w:rsidR="00953586" w:rsidRDefault="00953586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0D94A91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CA1D6CF" w14:textId="77777777" w:rsidR="00970EDC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7AF67AD" w14:textId="2B0E3F5F" w:rsidR="00970EDC" w:rsidRPr="00953586" w:rsidRDefault="00970EDC" w:rsidP="009535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988E705" w14:textId="77777777" w:rsidR="00533755" w:rsidRDefault="00533755" w:rsidP="00996F5C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</w:p>
    <w:p w14:paraId="2BC8506F" w14:textId="669A53AC" w:rsidR="00996F5C" w:rsidRDefault="00953586" w:rsidP="00996F5C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63910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17.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Прочитайте приведённый ниже источник и ответьте на вопросы.</w:t>
      </w:r>
    </w:p>
    <w:p w14:paraId="1E0B24EF" w14:textId="77777777" w:rsidR="00996F5C" w:rsidRDefault="00953586" w:rsidP="00996F5C">
      <w:pPr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«Манифест, объявлявший волю народу, улучшив несколько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благосостояние крестьян, не освободил их от крепостной зависимости и не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уничтожил всех беззаконий, порожденных крепостным правом. &lt;…&gt; Народ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видит, что он со временем может освободиться только от обязанностей труда,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но должен оставаться вечным оброчным, преданным во власть тех же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помещиков, названных 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мировыми посредниками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</w:p>
    <w:p w14:paraId="2964A2C5" w14:textId="77777777" w:rsidR="00996F5C" w:rsidRDefault="00953586" w:rsidP="00996F5C">
      <w:pPr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Государь! Мы признаемся откровенно, что сами не понимаем этого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положения. &lt;…&gt; В обязательном предоставлении земли в собственность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 мы не только не видим нарушения наших прав, но считаем это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единственным средством обеспечить спокойствие страны и наши собственные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имущественные интересы.</w:t>
      </w:r>
    </w:p>
    <w:p w14:paraId="57469F9C" w14:textId="77777777" w:rsidR="00996F5C" w:rsidRDefault="00953586" w:rsidP="00996F5C">
      <w:pPr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Мы просим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привесть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немедленно в исполнение эту меру общими силами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государства, не полагая всей ее тяжести на одних крестьян, которые менее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других виноваты в существовании крепостного права. Дворянство в силу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сословных преимуществ избавлялось до сих пор от исполнения важнейших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общественных повинностей. Государь! Мы считаем кровным грехом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пользоваться благами общественного порядка за счет других сословий;</w:t>
      </w:r>
      <w:r w:rsidR="00996F5C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неправеден тот порядок вещей, при котором один бедный платит рубль, 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богатый – ни копейки. &lt;…&gt;</w:t>
      </w:r>
    </w:p>
    <w:p w14:paraId="6F344360" w14:textId="77777777" w:rsidR="00996F5C" w:rsidRDefault="00953586" w:rsidP="00996F5C">
      <w:pPr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Всеподданнейше просим ваше императорское величество разрешить нам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принять на себя часть государственных податей, соответственных состоянию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каждого. Кроме имущественных привилегий мы пользуемся исключительным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правом поставлять людей для управления народом. В настоящее время мы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считаем беззаконием исключительность этого права и просим распространить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его на все сословия.</w:t>
      </w:r>
    </w:p>
    <w:p w14:paraId="6C54C650" w14:textId="77777777" w:rsidR="00996F5C" w:rsidRDefault="00953586" w:rsidP="00996F5C">
      <w:pPr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Всемилостивейший государь! Мы твердо уверены, что Вы искренно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желаете блага России, и потому считаем священным долгом высказать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откровенно, что между нами и правительством недоразумение, которое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препятствует осуществлению ваших благих намерений. Вместо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действительного осуществления обещанной Вами русскому народу воли Ваши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сановники изобрели </w:t>
      </w:r>
      <w:proofErr w:type="spellStart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временнообязанное</w:t>
      </w:r>
      <w:proofErr w:type="spellEnd"/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положение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, невыносимое как для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крестьян, так и для помещиков. Вместо одновременного и обязательного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обращения крестьян в свободных поземельных собственников Ваши сановники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изобрели систему добровольных соглашений, которые грозят довести до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крайнего разорения и крестьян и помещиков. Они находят необходимым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сохранение дворянских привилегий, тогда как мы сами, боле всех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заинтересованные в этом деле, желаем их </w:t>
      </w:r>
      <w:proofErr w:type="spell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отменения</w:t>
      </w:r>
      <w:proofErr w:type="spell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&lt;…&gt;</w:t>
      </w:r>
    </w:p>
    <w:p w14:paraId="22A915D7" w14:textId="77777777" w:rsidR="00996F5C" w:rsidRDefault="00953586" w:rsidP="00996F5C">
      <w:pPr>
        <w:ind w:firstLine="708"/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Мы сами не беремся говорить за весь </w:t>
      </w:r>
      <w:proofErr w:type="gramStart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народ, несмотря на то, что</w:t>
      </w:r>
      <w:proofErr w:type="gramEnd"/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стоим к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нему ближе, и твердо уверены, что недостаточно одной благонамеренности не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только для удовлетворения, но даже и для указания народных потребностей.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Мы уверены, что все преобразования останутся безуспешными потому, что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предпринимаются без спроса и ведома народа».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</w:p>
    <w:p w14:paraId="0D3354C1" w14:textId="77777777" w:rsidR="00E5428A" w:rsidRDefault="00953586" w:rsidP="00E5428A">
      <w:pPr>
        <w:jc w:val="both"/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17.1.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 каком времени идёт речь в тексте (с точностью до нескольких лет)? По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каким признакам это можно определить? На основании текста назовите два</w:t>
      </w:r>
      <w:r w:rsidR="00996F5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признака.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</w:p>
    <w:p w14:paraId="1E308B33" w14:textId="391A7D31" w:rsidR="00996F5C" w:rsidRDefault="00E5428A" w:rsidP="00E5428A">
      <w:pPr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E5428A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06C38A3" w14:textId="19A74BCC" w:rsidR="00E5428A" w:rsidRDefault="00953586" w:rsidP="00996F5C">
      <w:pPr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17.2.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Дайте определение выделенным в тексте источника терминам.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="00E5428A" w:rsidRPr="00E5428A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33755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07E369FE" w14:textId="6C81F3A0" w:rsidR="00877187" w:rsidRPr="00E5428A" w:rsidRDefault="00953586" w:rsidP="00996F5C">
      <w:pPr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17.3.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Какие требования выдвигают авторы данного источника к императору?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  <w:t>Назовите четыре требования.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="00E5428A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70ACD51" w14:textId="77777777" w:rsidR="00E5428A" w:rsidRPr="00E5428A" w:rsidRDefault="00953586" w:rsidP="00E5428A">
      <w:pPr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</w:pP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17.4.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В чём авторы источника видят причину того, что проводимые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преобразования могут остаться безуспешными? Какие ошибки усматривают</w:t>
      </w:r>
      <w:r w:rsidR="00877187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авторы источника в процедуре подготовки реформы? Укажите два положения.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="00E5428A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 xml:space="preserve">17.5.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Каких политических взглядов придерживались авторы источника?</w:t>
      </w:r>
      <w:r w:rsidR="00E5428A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Объясните свой ответ.</w:t>
      </w:r>
      <w:r w:rsidRPr="00953586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br/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t>Ответ:</w:t>
      </w:r>
      <w:r w:rsidRPr="00953586">
        <w:rPr>
          <w:rFonts w:ascii="TimesNewRomanPS-BoldMT" w:eastAsia="Times New Roman" w:hAnsi="TimesNewRomanPS-BoldMT" w:cs="Times New Roman"/>
          <w:b/>
          <w:bCs/>
          <w:color w:val="000000"/>
          <w:sz w:val="28"/>
          <w:szCs w:val="28"/>
          <w:lang w:eastAsia="ru-RU"/>
        </w:rPr>
        <w:br/>
      </w:r>
      <w:r w:rsidR="00E5428A">
        <w:rPr>
          <w:rFonts w:ascii="SymbolMT" w:eastAsia="Times New Roman" w:hAnsi="SymbolMT" w:cs="Times New Roman"/>
          <w:color w:val="000000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748924F" w14:textId="42137DFE" w:rsidR="00877187" w:rsidRPr="00877187" w:rsidRDefault="00877187" w:rsidP="00877187">
      <w:pPr>
        <w:jc w:val="center"/>
        <w:rPr>
          <w:rFonts w:ascii="TimesNewRomanPSMT" w:eastAsia="Times New Roman" w:hAnsi="TimesNewRomanPSMT" w:cs="Times New Roman"/>
          <w:b/>
          <w:bCs/>
          <w:color w:val="000000"/>
          <w:sz w:val="28"/>
          <w:szCs w:val="28"/>
          <w:u w:val="single"/>
          <w:lang w:eastAsia="ru-RU"/>
        </w:rPr>
      </w:pPr>
    </w:p>
    <w:sectPr w:rsidR="00877187" w:rsidRPr="00877187" w:rsidSect="00E5428A">
      <w:pgSz w:w="11906" w:h="16838"/>
      <w:pgMar w:top="709" w:right="707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-BoldItalicMT">
    <w:altName w:val="Times New Roman"/>
    <w:panose1 w:val="00000000000000000000"/>
    <w:charset w:val="00"/>
    <w:family w:val="roman"/>
    <w:notTrueType/>
    <w:pitch w:val="default"/>
  </w:font>
  <w:font w:name="SymbolM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5DF4"/>
    <w:rsid w:val="00533755"/>
    <w:rsid w:val="007F201B"/>
    <w:rsid w:val="00877187"/>
    <w:rsid w:val="00953586"/>
    <w:rsid w:val="00963910"/>
    <w:rsid w:val="00970EDC"/>
    <w:rsid w:val="00996F5C"/>
    <w:rsid w:val="00BC5A4E"/>
    <w:rsid w:val="00CE5DF4"/>
    <w:rsid w:val="00E54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5843AB"/>
  <w15:chartTrackingRefBased/>
  <w15:docId w15:val="{97235169-E1C4-4ABB-ADD9-94FA46AC6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3586"/>
    <w:pPr>
      <w:ind w:left="720"/>
      <w:contextualSpacing/>
    </w:pPr>
  </w:style>
  <w:style w:type="table" w:styleId="a4">
    <w:name w:val="Table Grid"/>
    <w:basedOn w:val="a1"/>
    <w:uiPriority w:val="39"/>
    <w:rsid w:val="009535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5337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30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1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2386</Words>
  <Characters>13602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7</cp:revision>
  <dcterms:created xsi:type="dcterms:W3CDTF">2023-04-30T09:13:00Z</dcterms:created>
  <dcterms:modified xsi:type="dcterms:W3CDTF">2023-04-30T11:06:00Z</dcterms:modified>
</cp:coreProperties>
</file>