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140" w:rsidRDefault="00105EEC">
      <w:pPr>
        <w:pStyle w:val="Heading1"/>
        <w:spacing w:before="60" w:line="276" w:lineRule="auto"/>
        <w:ind w:left="2430" w:right="1523"/>
        <w:jc w:val="center"/>
      </w:pPr>
      <w:r>
        <w:t>Школьный</w:t>
      </w:r>
      <w:r>
        <w:rPr>
          <w:spacing w:val="-4"/>
        </w:rPr>
        <w:t xml:space="preserve"> </w:t>
      </w:r>
      <w:r>
        <w:t>этап</w:t>
      </w:r>
      <w:r>
        <w:rPr>
          <w:spacing w:val="-5"/>
        </w:rPr>
        <w:t xml:space="preserve"> </w:t>
      </w:r>
      <w:r>
        <w:t>Всероссийской</w:t>
      </w:r>
      <w:r>
        <w:rPr>
          <w:spacing w:val="-4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школьников</w:t>
      </w:r>
      <w:r>
        <w:rPr>
          <w:spacing w:val="-57"/>
        </w:rPr>
        <w:t xml:space="preserve"> </w:t>
      </w:r>
      <w:r>
        <w:t>20</w:t>
      </w:r>
      <w:r w:rsidR="00622DFC">
        <w:t>24</w:t>
      </w:r>
      <w:r>
        <w:t>-202</w:t>
      </w:r>
      <w:r w:rsidR="00622DFC">
        <w:t>5</w:t>
      </w:r>
      <w:r>
        <w:t xml:space="preserve"> учебного года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 искусство (МХК)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учащихся 7-8  классов</w:t>
      </w:r>
    </w:p>
    <w:p w:rsidR="00E16140" w:rsidRDefault="00105EEC">
      <w:pPr>
        <w:spacing w:before="2"/>
        <w:ind w:left="2430" w:right="1521"/>
        <w:jc w:val="center"/>
        <w:rPr>
          <w:b/>
          <w:sz w:val="24"/>
        </w:rPr>
      </w:pPr>
      <w:r>
        <w:rPr>
          <w:b/>
          <w:sz w:val="24"/>
        </w:rPr>
        <w:t>Ключи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заданиям</w:t>
      </w:r>
    </w:p>
    <w:p w:rsidR="00E16140" w:rsidRDefault="00E16140">
      <w:pPr>
        <w:pStyle w:val="a3"/>
        <w:rPr>
          <w:b/>
          <w:sz w:val="31"/>
        </w:rPr>
      </w:pPr>
    </w:p>
    <w:p w:rsidR="00E16140" w:rsidRDefault="00105EEC">
      <w:pPr>
        <w:pStyle w:val="Heading1"/>
        <w:spacing w:before="1"/>
        <w:jc w:val="both"/>
      </w:pPr>
      <w:r>
        <w:t>Задание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(Максимальная оценка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ответ–</w:t>
      </w:r>
      <w:r>
        <w:rPr>
          <w:spacing w:val="-4"/>
        </w:rPr>
        <w:t xml:space="preserve"> </w:t>
      </w:r>
      <w:r>
        <w:t>2</w:t>
      </w:r>
      <w:r w:rsidR="00622DFC">
        <w:t xml:space="preserve">2 </w:t>
      </w:r>
      <w:r>
        <w:t>балла).</w:t>
      </w:r>
    </w:p>
    <w:p w:rsidR="00E16140" w:rsidRDefault="00E16140">
      <w:pPr>
        <w:pStyle w:val="a3"/>
        <w:rPr>
          <w:b/>
          <w:sz w:val="20"/>
        </w:rPr>
      </w:pPr>
    </w:p>
    <w:p w:rsidR="00E16140" w:rsidRDefault="00E16140">
      <w:pPr>
        <w:pStyle w:val="a3"/>
        <w:spacing w:before="4"/>
        <w:rPr>
          <w:b/>
          <w:sz w:val="11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7"/>
      </w:tblGrid>
      <w:tr w:rsidR="00E16140">
        <w:trPr>
          <w:trHeight w:val="2359"/>
        </w:trPr>
        <w:tc>
          <w:tcPr>
            <w:tcW w:w="4787" w:type="dxa"/>
          </w:tcPr>
          <w:p w:rsidR="00E16140" w:rsidRDefault="00105EEC">
            <w:pPr>
              <w:pStyle w:val="TableParagraph"/>
              <w:ind w:left="81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04661" cy="1467612"/>
                  <wp:effectExtent l="0" t="0" r="0" b="0"/>
                  <wp:docPr id="1" name="image1.jpeg" descr="DSC04829756765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661" cy="1467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</w:tcPr>
          <w:p w:rsidR="00E16140" w:rsidRDefault="00105EEC">
            <w:pPr>
              <w:pStyle w:val="TableParagraph"/>
              <w:ind w:left="81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19541" cy="1413033"/>
                  <wp:effectExtent l="0" t="0" r="0" b="0"/>
                  <wp:docPr id="3" name="image2.jpeg" descr="800px-The_Bronze_Horseman_(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541" cy="1413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140">
        <w:trPr>
          <w:trHeight w:val="318"/>
        </w:trPr>
        <w:tc>
          <w:tcPr>
            <w:tcW w:w="4787" w:type="dxa"/>
          </w:tcPr>
          <w:p w:rsidR="00E16140" w:rsidRDefault="00105EEC">
            <w:pPr>
              <w:pStyle w:val="TableParagraph"/>
              <w:spacing w:line="270" w:lineRule="exact"/>
              <w:ind w:left="213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императору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Александру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III.</w:t>
            </w:r>
          </w:p>
        </w:tc>
        <w:tc>
          <w:tcPr>
            <w:tcW w:w="4787" w:type="dxa"/>
          </w:tcPr>
          <w:p w:rsidR="00E16140" w:rsidRDefault="00105EEC">
            <w:pPr>
              <w:pStyle w:val="TableParagraph"/>
              <w:spacing w:line="270" w:lineRule="exact"/>
              <w:ind w:left="21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</w:p>
        </w:tc>
      </w:tr>
    </w:tbl>
    <w:p w:rsidR="00E16140" w:rsidRDefault="00E16140">
      <w:pPr>
        <w:pStyle w:val="a3"/>
        <w:spacing w:before="5"/>
        <w:rPr>
          <w:b/>
          <w:sz w:val="27"/>
        </w:rPr>
      </w:pPr>
    </w:p>
    <w:p w:rsidR="00E16140" w:rsidRDefault="00105EEC">
      <w:pPr>
        <w:ind w:left="1028"/>
        <w:jc w:val="both"/>
        <w:rPr>
          <w:b/>
          <w:sz w:val="24"/>
        </w:rPr>
      </w:pPr>
      <w:r>
        <w:rPr>
          <w:b/>
          <w:sz w:val="24"/>
        </w:rPr>
        <w:t>Правильный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ответ:</w:t>
      </w:r>
    </w:p>
    <w:p w:rsidR="00E16140" w:rsidRDefault="00105EEC">
      <w:pPr>
        <w:pStyle w:val="a4"/>
        <w:numPr>
          <w:ilvl w:val="0"/>
          <w:numId w:val="4"/>
        </w:numPr>
        <w:tabs>
          <w:tab w:val="left" w:pos="1329"/>
        </w:tabs>
        <w:spacing w:before="36"/>
        <w:ind w:hanging="301"/>
        <w:jc w:val="both"/>
        <w:rPr>
          <w:sz w:val="24"/>
        </w:rPr>
      </w:pPr>
      <w:r>
        <w:rPr>
          <w:sz w:val="24"/>
        </w:rPr>
        <w:t>Памятник</w:t>
      </w:r>
      <w:r>
        <w:rPr>
          <w:spacing w:val="-1"/>
          <w:sz w:val="24"/>
        </w:rPr>
        <w:t xml:space="preserve"> </w:t>
      </w:r>
      <w:r>
        <w:rPr>
          <w:sz w:val="24"/>
        </w:rPr>
        <w:t>императору</w:t>
      </w:r>
      <w:r>
        <w:rPr>
          <w:spacing w:val="-6"/>
          <w:sz w:val="24"/>
        </w:rPr>
        <w:t xml:space="preserve"> </w:t>
      </w:r>
      <w:r>
        <w:rPr>
          <w:sz w:val="24"/>
        </w:rPr>
        <w:t>Александру</w:t>
      </w:r>
      <w:r>
        <w:rPr>
          <w:spacing w:val="2"/>
          <w:sz w:val="24"/>
        </w:rPr>
        <w:t xml:space="preserve"> </w:t>
      </w:r>
      <w:r>
        <w:rPr>
          <w:sz w:val="24"/>
        </w:rPr>
        <w:t>III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– </w:t>
      </w:r>
      <w:r w:rsidR="00622DFC"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памятник Петру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 w:rsidR="00622DFC"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.</w:t>
      </w:r>
    </w:p>
    <w:p w:rsidR="00E16140" w:rsidRDefault="00105EEC">
      <w:pPr>
        <w:pStyle w:val="a4"/>
        <w:numPr>
          <w:ilvl w:val="0"/>
          <w:numId w:val="4"/>
        </w:numPr>
        <w:tabs>
          <w:tab w:val="left" w:pos="1310"/>
        </w:tabs>
        <w:spacing w:before="41" w:line="276" w:lineRule="auto"/>
        <w:ind w:left="320" w:right="114" w:firstLine="708"/>
        <w:jc w:val="both"/>
        <w:rPr>
          <w:sz w:val="24"/>
        </w:rPr>
      </w:pPr>
      <w:r>
        <w:rPr>
          <w:sz w:val="24"/>
        </w:rPr>
        <w:t xml:space="preserve">В работе Фальконе конь и всадник </w:t>
      </w:r>
      <w:r>
        <w:rPr>
          <w:b/>
          <w:sz w:val="24"/>
        </w:rPr>
        <w:t>легко и энергично взмывают вверх</w:t>
      </w:r>
      <w:r>
        <w:rPr>
          <w:sz w:val="24"/>
        </w:rPr>
        <w:t>, как бы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врезаясь в окружающее пространство. Монумент имеет всего </w:t>
      </w:r>
      <w:r>
        <w:rPr>
          <w:b/>
          <w:sz w:val="24"/>
        </w:rPr>
        <w:t>три точки опоры</w:t>
      </w:r>
      <w:r>
        <w:rPr>
          <w:sz w:val="24"/>
        </w:rPr>
        <w:t>: задни</w:t>
      </w:r>
      <w:r>
        <w:rPr>
          <w:sz w:val="24"/>
        </w:rPr>
        <w:t>е ноги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коня и извивающийся хвост змеи. </w:t>
      </w:r>
      <w:r>
        <w:rPr>
          <w:b/>
          <w:sz w:val="24"/>
        </w:rPr>
        <w:t xml:space="preserve">Эффекту лёгкости </w:t>
      </w:r>
      <w:r>
        <w:rPr>
          <w:sz w:val="24"/>
        </w:rPr>
        <w:t xml:space="preserve">и взмывания вверх служит и </w:t>
      </w:r>
      <w:r>
        <w:rPr>
          <w:b/>
          <w:sz w:val="24"/>
        </w:rPr>
        <w:t>постамент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 форме высокой волны</w:t>
      </w:r>
      <w:r>
        <w:rPr>
          <w:sz w:val="24"/>
        </w:rPr>
        <w:t>. Пётр лишён каких-либо характерных для классицизма символов</w:t>
      </w:r>
      <w:r>
        <w:rPr>
          <w:spacing w:val="1"/>
          <w:sz w:val="24"/>
        </w:rPr>
        <w:t xml:space="preserve"> </w:t>
      </w:r>
      <w:r>
        <w:rPr>
          <w:sz w:val="24"/>
        </w:rPr>
        <w:t>воинской доблести – лат, шлема. Он не держит никакого жезла. Для Фальконе гораздо</w:t>
      </w:r>
      <w:r>
        <w:rPr>
          <w:sz w:val="24"/>
        </w:rPr>
        <w:t xml:space="preserve"> важнее</w:t>
      </w:r>
      <w:r>
        <w:rPr>
          <w:spacing w:val="1"/>
          <w:sz w:val="24"/>
        </w:rPr>
        <w:t xml:space="preserve"> </w:t>
      </w:r>
      <w:r>
        <w:rPr>
          <w:sz w:val="24"/>
        </w:rPr>
        <w:t>было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показать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созидателя,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законодателя,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благодетеля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страны.</w:t>
      </w:r>
      <w:r>
        <w:rPr>
          <w:spacing w:val="1"/>
          <w:sz w:val="24"/>
        </w:rPr>
        <w:t xml:space="preserve"> </w:t>
      </w:r>
      <w:r>
        <w:rPr>
          <w:sz w:val="24"/>
        </w:rPr>
        <w:t>Царь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простирает десницу над своими необозримыми владениями. Он </w:t>
      </w:r>
      <w:r>
        <w:rPr>
          <w:b/>
          <w:sz w:val="24"/>
        </w:rPr>
        <w:t>поднимается на самый верх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скалы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служащей ему</w:t>
      </w:r>
      <w:r>
        <w:rPr>
          <w:spacing w:val="-4"/>
          <w:sz w:val="24"/>
        </w:rPr>
        <w:t xml:space="preserve"> </w:t>
      </w:r>
      <w:r>
        <w:rPr>
          <w:sz w:val="24"/>
        </w:rPr>
        <w:t>пьедесталом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это эмблема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побеждённых им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трудностей</w:t>
      </w:r>
      <w:r>
        <w:rPr>
          <w:sz w:val="24"/>
        </w:rPr>
        <w:t>.</w:t>
      </w:r>
    </w:p>
    <w:p w:rsidR="00E16140" w:rsidRDefault="00105EEC">
      <w:pPr>
        <w:spacing w:before="1" w:line="276" w:lineRule="auto"/>
        <w:ind w:left="320" w:right="114" w:firstLine="708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Трубецкого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напротив,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конь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стоит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месте,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ровном,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горизонтально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вытянутом постаменте, тупо упирается, наклонив голову</w:t>
      </w:r>
      <w:r>
        <w:rPr>
          <w:sz w:val="24"/>
        </w:rPr>
        <w:t xml:space="preserve">. Всадник под стать коню: он </w:t>
      </w:r>
      <w:r>
        <w:rPr>
          <w:b/>
          <w:sz w:val="24"/>
        </w:rPr>
        <w:t>не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пружинит, не взлетает вместе с ним, а оседает всей тяжестью своего тела </w:t>
      </w:r>
      <w:r>
        <w:rPr>
          <w:sz w:val="24"/>
        </w:rPr>
        <w:t>на лошадиную</w:t>
      </w:r>
      <w:r>
        <w:rPr>
          <w:spacing w:val="1"/>
          <w:sz w:val="24"/>
        </w:rPr>
        <w:t xml:space="preserve"> </w:t>
      </w:r>
      <w:r>
        <w:rPr>
          <w:sz w:val="24"/>
        </w:rPr>
        <w:t>спину.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Остановка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дв</w:t>
      </w:r>
      <w:r>
        <w:rPr>
          <w:b/>
          <w:sz w:val="24"/>
        </w:rPr>
        <w:t>ижения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превращается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приём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монументализации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Памятник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существенно отличался от многих официальных царских монументов. Скульптор был </w:t>
      </w:r>
      <w:r>
        <w:rPr>
          <w:b/>
          <w:sz w:val="24"/>
        </w:rPr>
        <w:t>далёк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идеализации, 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стремления к парадности</w:t>
      </w:r>
      <w:r>
        <w:rPr>
          <w:sz w:val="24"/>
        </w:rPr>
        <w:t>. Александр</w:t>
      </w:r>
      <w:r>
        <w:rPr>
          <w:spacing w:val="1"/>
          <w:sz w:val="24"/>
        </w:rPr>
        <w:t xml:space="preserve"> </w:t>
      </w:r>
      <w:r>
        <w:rPr>
          <w:sz w:val="24"/>
        </w:rPr>
        <w:t>III изображен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в мешковатой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одежде, грузно сидящим на тяжёлом коне</w:t>
      </w:r>
      <w:r>
        <w:rPr>
          <w:sz w:val="24"/>
        </w:rPr>
        <w:t>. Этот образ не соответствовал общепринятым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царских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особах.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нём</w:t>
      </w:r>
      <w:r>
        <w:rPr>
          <w:spacing w:val="1"/>
          <w:sz w:val="24"/>
        </w:rPr>
        <w:t xml:space="preserve"> </w:t>
      </w:r>
      <w:r>
        <w:rPr>
          <w:sz w:val="24"/>
        </w:rPr>
        <w:t>усматривали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карикатуру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императора.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Талантливый скульптор обратился к национальной теме. Александр III представлен в </w:t>
      </w:r>
      <w:r>
        <w:rPr>
          <w:b/>
          <w:sz w:val="24"/>
        </w:rPr>
        <w:t>образе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богатыря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 мощного и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спокойного</w:t>
      </w:r>
      <w:r>
        <w:rPr>
          <w:sz w:val="24"/>
        </w:rPr>
        <w:t>. Под</w:t>
      </w:r>
      <w:r>
        <w:rPr>
          <w:spacing w:val="-2"/>
          <w:sz w:val="24"/>
        </w:rPr>
        <w:t xml:space="preserve"> </w:t>
      </w:r>
      <w:r>
        <w:rPr>
          <w:sz w:val="24"/>
        </w:rPr>
        <w:t>стать</w:t>
      </w:r>
      <w:r>
        <w:rPr>
          <w:spacing w:val="-1"/>
          <w:sz w:val="24"/>
        </w:rPr>
        <w:t xml:space="preserve"> </w:t>
      </w:r>
      <w:r>
        <w:rPr>
          <w:sz w:val="24"/>
        </w:rPr>
        <w:t>седоку</w:t>
      </w:r>
      <w:r>
        <w:rPr>
          <w:spacing w:val="-5"/>
          <w:sz w:val="24"/>
        </w:rPr>
        <w:t xml:space="preserve"> </w:t>
      </w:r>
      <w:r>
        <w:rPr>
          <w:sz w:val="24"/>
        </w:rPr>
        <w:t>и конь.</w:t>
      </w:r>
    </w:p>
    <w:p w:rsidR="00E16140" w:rsidRDefault="00E16140">
      <w:pPr>
        <w:pStyle w:val="a3"/>
        <w:spacing w:before="1"/>
        <w:rPr>
          <w:sz w:val="28"/>
        </w:rPr>
      </w:pPr>
    </w:p>
    <w:p w:rsidR="00E16140" w:rsidRDefault="00105EEC">
      <w:pPr>
        <w:pStyle w:val="Heading1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оценки:</w:t>
      </w:r>
    </w:p>
    <w:p w:rsidR="00E16140" w:rsidRDefault="00105EEC">
      <w:pPr>
        <w:pStyle w:val="a3"/>
        <w:spacing w:before="36" w:line="276" w:lineRule="auto"/>
        <w:ind w:left="320" w:right="121" w:firstLine="708"/>
        <w:jc w:val="both"/>
      </w:pPr>
      <w:r>
        <w:t>Участник олимпиады должен обратить внимание на особенности трактовки образов</w:t>
      </w:r>
      <w:r>
        <w:rPr>
          <w:spacing w:val="1"/>
        </w:rPr>
        <w:t xml:space="preserve"> </w:t>
      </w:r>
      <w:r>
        <w:t>императоров, их коней, и формы постаментов, владеть информацией, связанной с созданием</w:t>
      </w:r>
      <w:r>
        <w:rPr>
          <w:spacing w:val="1"/>
        </w:rPr>
        <w:t xml:space="preserve"> </w:t>
      </w:r>
      <w:r>
        <w:t>памятников.</w:t>
      </w:r>
    </w:p>
    <w:p w:rsidR="00E16140" w:rsidRDefault="00105EEC">
      <w:pPr>
        <w:pStyle w:val="a3"/>
        <w:spacing w:before="76" w:line="276" w:lineRule="auto"/>
        <w:ind w:left="320" w:right="118" w:firstLine="708"/>
        <w:jc w:val="both"/>
      </w:pPr>
      <w:r>
        <w:t>Содержательный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грамотный</w:t>
      </w:r>
      <w:r>
        <w:rPr>
          <w:spacing w:val="1"/>
        </w:rPr>
        <w:t xml:space="preserve"> </w:t>
      </w:r>
      <w:r>
        <w:t>сравнительный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57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монумента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максимум</w:t>
      </w:r>
      <w:r>
        <w:rPr>
          <w:spacing w:val="1"/>
        </w:rPr>
        <w:t xml:space="preserve"> </w:t>
      </w:r>
      <w:r>
        <w:rPr>
          <w:b/>
        </w:rPr>
        <w:t>20</w:t>
      </w:r>
      <w:r>
        <w:rPr>
          <w:b/>
          <w:spacing w:val="1"/>
        </w:rPr>
        <w:t xml:space="preserve"> </w:t>
      </w:r>
      <w:r>
        <w:rPr>
          <w:b/>
        </w:rPr>
        <w:t>баллов</w:t>
      </w:r>
      <w:r>
        <w:rPr>
          <w:b/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баллу</w:t>
      </w:r>
      <w:r>
        <w:rPr>
          <w:b/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каждую</w:t>
      </w:r>
      <w:r>
        <w:rPr>
          <w:spacing w:val="1"/>
        </w:rPr>
        <w:t xml:space="preserve"> </w:t>
      </w:r>
      <w:r>
        <w:t>верно</w:t>
      </w:r>
      <w:r>
        <w:rPr>
          <w:spacing w:val="1"/>
        </w:rPr>
        <w:t xml:space="preserve"> </w:t>
      </w:r>
      <w:r>
        <w:t>указанную</w:t>
      </w:r>
      <w:r>
        <w:rPr>
          <w:spacing w:val="-1"/>
        </w:rPr>
        <w:t xml:space="preserve"> </w:t>
      </w:r>
      <w:r>
        <w:t>характеристику).</w:t>
      </w:r>
    </w:p>
    <w:p w:rsidR="00E16140" w:rsidRDefault="00E16140">
      <w:pPr>
        <w:pStyle w:val="a3"/>
        <w:spacing w:before="6"/>
        <w:rPr>
          <w:sz w:val="29"/>
        </w:rPr>
      </w:pPr>
    </w:p>
    <w:p w:rsidR="00E16140" w:rsidRDefault="00105EEC">
      <w:pPr>
        <w:pStyle w:val="Heading1"/>
        <w:spacing w:before="1" w:line="552" w:lineRule="auto"/>
        <w:ind w:right="3159"/>
      </w:pPr>
      <w:r>
        <w:t>Задание 2 (Максимальная оценка за ответ– 2</w:t>
      </w:r>
      <w:r w:rsidR="00622DFC">
        <w:t>5</w:t>
      </w:r>
      <w:r>
        <w:t xml:space="preserve"> баллов).</w:t>
      </w:r>
      <w:r>
        <w:rPr>
          <w:spacing w:val="-57"/>
        </w:rPr>
        <w:t xml:space="preserve"> </w:t>
      </w:r>
      <w:r>
        <w:lastRenderedPageBreak/>
        <w:t>Предполагаемый</w:t>
      </w:r>
      <w:r>
        <w:rPr>
          <w:spacing w:val="-2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ответа:</w:t>
      </w:r>
    </w:p>
    <w:p w:rsidR="00622DFC" w:rsidRDefault="00105EEC" w:rsidP="00622DFC">
      <w:pPr>
        <w:pStyle w:val="a3"/>
        <w:tabs>
          <w:tab w:val="left" w:pos="284"/>
        </w:tabs>
        <w:spacing w:line="276" w:lineRule="auto"/>
        <w:ind w:left="709" w:right="-16"/>
        <w:rPr>
          <w:spacing w:val="-58"/>
        </w:rPr>
      </w:pPr>
      <w:r>
        <w:t>1.</w:t>
      </w:r>
      <w:r>
        <w:tab/>
      </w:r>
      <w:r w:rsidR="00622DFC">
        <w:t xml:space="preserve">Илья Ефимович Репин, </w:t>
      </w:r>
      <w:r>
        <w:t>“</w:t>
      </w:r>
      <w:r w:rsidR="00622DFC" w:rsidRPr="00622DFC">
        <w:rPr>
          <w:sz w:val="28"/>
          <w:szCs w:val="28"/>
        </w:rPr>
        <w:t xml:space="preserve"> </w:t>
      </w:r>
      <w:r w:rsidR="00622DFC" w:rsidRPr="00622DFC">
        <w:t xml:space="preserve">Пушкин на лицейском экзамене в Царском Селе 8 января 1815 года </w:t>
      </w:r>
      <w:r w:rsidRPr="00622DFC">
        <w:t>”.</w:t>
      </w:r>
      <w:r>
        <w:rPr>
          <w:spacing w:val="-58"/>
        </w:rPr>
        <w:t xml:space="preserve"> </w:t>
      </w:r>
      <w:r w:rsidR="00622DFC" w:rsidRPr="00CC51DF">
        <w:t xml:space="preserve"> 1911</w:t>
      </w:r>
    </w:p>
    <w:p w:rsidR="00E16140" w:rsidRDefault="00105EEC" w:rsidP="00622DFC">
      <w:pPr>
        <w:pStyle w:val="a7"/>
        <w:ind w:left="709"/>
      </w:pPr>
      <w:r>
        <w:t>2.</w:t>
      </w:r>
      <w:r>
        <w:tab/>
      </w:r>
      <w:r w:rsidR="00622DFC" w:rsidRPr="00CC51DF">
        <w:rPr>
          <w:rFonts w:ascii="Times New Roman" w:hAnsi="Times New Roman" w:cs="Times New Roman"/>
          <w:sz w:val="24"/>
          <w:szCs w:val="24"/>
          <w:shd w:val="clear" w:color="auto" w:fill="FFFFFF"/>
        </w:rPr>
        <w:t>5 августа 1844 г. – 29 сентября 1930 г.</w:t>
      </w:r>
      <w:r w:rsidR="00622D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Или 19-20 век</w:t>
      </w:r>
    </w:p>
    <w:p w:rsidR="00E16140" w:rsidRDefault="00622DFC" w:rsidP="00622DFC">
      <w:pPr>
        <w:pStyle w:val="a4"/>
        <w:numPr>
          <w:ilvl w:val="0"/>
          <w:numId w:val="3"/>
        </w:numPr>
        <w:tabs>
          <w:tab w:val="left" w:pos="709"/>
        </w:tabs>
        <w:ind w:left="851" w:hanging="142"/>
        <w:rPr>
          <w:sz w:val="24"/>
        </w:rPr>
      </w:pPr>
      <w:r>
        <w:rPr>
          <w:sz w:val="24"/>
        </w:rPr>
        <w:t>Росс</w:t>
      </w:r>
      <w:r w:rsidR="00105EEC">
        <w:rPr>
          <w:sz w:val="24"/>
        </w:rPr>
        <w:t>ия.</w:t>
      </w:r>
    </w:p>
    <w:p w:rsidR="00622DFC" w:rsidRDefault="00622DFC" w:rsidP="00622DFC">
      <w:pPr>
        <w:pStyle w:val="a7"/>
        <w:numPr>
          <w:ilvl w:val="0"/>
          <w:numId w:val="3"/>
        </w:numPr>
        <w:tabs>
          <w:tab w:val="left" w:pos="709"/>
        </w:tabs>
        <w:ind w:left="851" w:hanging="142"/>
        <w:rPr>
          <w:rFonts w:ascii="Times New Roman" w:hAnsi="Times New Roman" w:cs="Times New Roman"/>
          <w:sz w:val="24"/>
          <w:szCs w:val="24"/>
        </w:rPr>
      </w:pPr>
      <w:r w:rsidRPr="00CC51DF">
        <w:rPr>
          <w:rFonts w:ascii="Times New Roman" w:hAnsi="Times New Roman" w:cs="Times New Roman"/>
          <w:sz w:val="24"/>
          <w:szCs w:val="24"/>
        </w:rPr>
        <w:t>Январь 1815 года. В Царскосельском Лицее проходят первые экзамены, сдав который лицеисты могли перейти на следующий курс. Все происходит в обстановке торжественности, приглашено множество гостей: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51DF">
        <w:rPr>
          <w:rFonts w:ascii="Times New Roman" w:hAnsi="Times New Roman" w:cs="Times New Roman"/>
          <w:sz w:val="24"/>
          <w:szCs w:val="24"/>
        </w:rPr>
        <w:t xml:space="preserve">вельможи, крупные чиновники, военные, представители высшего духовенства, </w:t>
      </w:r>
      <w:proofErr w:type="gramStart"/>
      <w:r w:rsidRPr="00CC51DF">
        <w:rPr>
          <w:rFonts w:ascii="Times New Roman" w:hAnsi="Times New Roman" w:cs="Times New Roman"/>
          <w:sz w:val="24"/>
          <w:szCs w:val="24"/>
        </w:rPr>
        <w:t>столичная</w:t>
      </w:r>
      <w:proofErr w:type="gramEnd"/>
      <w:r w:rsidRPr="00CC51DF">
        <w:rPr>
          <w:rFonts w:ascii="Times New Roman" w:hAnsi="Times New Roman" w:cs="Times New Roman"/>
          <w:sz w:val="24"/>
          <w:szCs w:val="24"/>
        </w:rPr>
        <w:t xml:space="preserve"> знать, родители лицеистов. За столом, в центре, прославленный поэт Г.Р.Державин. Он превозмогает усталость. Экзамен тянется долго. Все утомлены. Живой курчавый юноша бойко подходит к столу, просит разрешения прочитать свои стихи "Воспоминания в Царском Селе". Ему разрешают. И юный поэт вдохновенно читает. Все восхищены. Державин приподнимается. Он хочет расцеловать Пушкина – своего достойного преемника, восходящее "солнце русской поэзии". Этот волнующий момент в жизни Пушкина и запечатлел гениальный художник. </w:t>
      </w:r>
    </w:p>
    <w:p w:rsidR="00622DFC" w:rsidRPr="00CC51DF" w:rsidRDefault="00622DFC" w:rsidP="00622DFC">
      <w:pPr>
        <w:pStyle w:val="a7"/>
        <w:tabs>
          <w:tab w:val="left" w:pos="709"/>
        </w:tabs>
        <w:ind w:left="851"/>
        <w:rPr>
          <w:rFonts w:ascii="Times New Roman" w:hAnsi="Times New Roman" w:cs="Times New Roman"/>
          <w:sz w:val="24"/>
          <w:szCs w:val="24"/>
        </w:rPr>
      </w:pPr>
    </w:p>
    <w:p w:rsidR="00622DFC" w:rsidRPr="00CC51DF" w:rsidRDefault="00622DFC" w:rsidP="00622DFC">
      <w:pPr>
        <w:pStyle w:val="a7"/>
        <w:numPr>
          <w:ilvl w:val="0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CC51DF">
        <w:rPr>
          <w:rFonts w:ascii="Times New Roman" w:hAnsi="Times New Roman" w:cs="Times New Roman"/>
          <w:sz w:val="24"/>
          <w:szCs w:val="24"/>
        </w:rPr>
        <w:t>На полотне мы видим просторный зал, украшенный колоннами и лепниной. Всюду помещение заполняют люди. Слева за покрытым красным бархатом столом сидят экзаменаторы, справа находятся лицеисты и профессора. Лишь в центре зала образовалось свободное пространство. Там на шахматном полу уверенно стоит главный герой картины.</w:t>
      </w:r>
    </w:p>
    <w:p w:rsidR="00622DFC" w:rsidRPr="00CC51DF" w:rsidRDefault="00622DFC" w:rsidP="00622DFC">
      <w:pPr>
        <w:pStyle w:val="a7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CC51DF">
        <w:rPr>
          <w:rFonts w:ascii="Times New Roman" w:hAnsi="Times New Roman" w:cs="Times New Roman"/>
          <w:sz w:val="24"/>
          <w:szCs w:val="24"/>
        </w:rPr>
        <w:t>Повернувшись к экзаменаторам и высоко подняв правую руку, молодой Пушкин громко читает стихотворение собственного сочинения — «Воспоминания в Царском Селе». Находясь в творческом экстазе, он несколько прикрыл глаза. В левой руке поэт сжимает листок с текстом произведения, чтобы при необходимости иметь возможность заглянуть туда и освежить свою память.</w:t>
      </w:r>
    </w:p>
    <w:p w:rsidR="00622DFC" w:rsidRPr="00CC51DF" w:rsidRDefault="00622DFC" w:rsidP="00622DFC">
      <w:pPr>
        <w:pStyle w:val="a7"/>
        <w:ind w:left="1134" w:hanging="283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CC51DF">
        <w:rPr>
          <w:rFonts w:ascii="Times New Roman" w:hAnsi="Times New Roman" w:cs="Times New Roman"/>
          <w:sz w:val="24"/>
          <w:szCs w:val="24"/>
        </w:rPr>
        <w:t>Пушкин выглядит очень нарядно. Он одет в чёрные ботфорты и голубые панталоны. На плечах поэта изящно сидит тёмно-синий сюртук с красной отделкой и золотыми пуговицами. Над головой героя развевается копна курчавых волос, аккуратно уложенных перед таким важным событием. Картина написана очень реалистично, с прекрасным подбором цветовой гаммы, в светлых ярких красках, передает динамику движения, жизнь, страстное увлечение</w:t>
      </w:r>
      <w:r w:rsidRPr="00CC51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поэзией.</w:t>
      </w:r>
      <w:r w:rsidRPr="00CC51DF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</w:t>
      </w:r>
    </w:p>
    <w:p w:rsidR="00E16140" w:rsidRDefault="00E16140">
      <w:pPr>
        <w:pStyle w:val="a3"/>
        <w:spacing w:before="2"/>
        <w:rPr>
          <w:sz w:val="20"/>
        </w:rPr>
      </w:pPr>
    </w:p>
    <w:p w:rsidR="00E16140" w:rsidRDefault="00105EEC">
      <w:pPr>
        <w:pStyle w:val="Heading1"/>
        <w:spacing w:before="90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оценки:</w:t>
      </w:r>
    </w:p>
    <w:p w:rsidR="00E16140" w:rsidRDefault="00105EEC">
      <w:pPr>
        <w:pStyle w:val="a4"/>
        <w:numPr>
          <w:ilvl w:val="0"/>
          <w:numId w:val="2"/>
        </w:numPr>
        <w:tabs>
          <w:tab w:val="left" w:pos="1737"/>
        </w:tabs>
        <w:spacing w:before="36"/>
        <w:ind w:hanging="709"/>
        <w:jc w:val="both"/>
        <w:rPr>
          <w:b/>
          <w:sz w:val="24"/>
        </w:rPr>
      </w:pPr>
      <w:r>
        <w:rPr>
          <w:sz w:val="24"/>
        </w:rPr>
        <w:t>Участник указывает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</w:t>
      </w:r>
      <w:r w:rsidR="00622DFC">
        <w:rPr>
          <w:b/>
          <w:sz w:val="24"/>
        </w:rPr>
        <w:t xml:space="preserve">, </w:t>
      </w:r>
      <w:r w:rsidR="00622DFC" w:rsidRPr="00622DFC">
        <w:rPr>
          <w:sz w:val="24"/>
        </w:rPr>
        <w:t>автора – Илья Ефимович Репин  -</w:t>
      </w:r>
      <w:r w:rsidR="00622DFC">
        <w:rPr>
          <w:b/>
          <w:sz w:val="24"/>
        </w:rPr>
        <w:t xml:space="preserve">3 балла, </w:t>
      </w:r>
      <w:r w:rsidR="00622DFC" w:rsidRPr="00622DFC">
        <w:rPr>
          <w:sz w:val="24"/>
        </w:rPr>
        <w:t>год создания</w:t>
      </w:r>
      <w:r w:rsidR="00622DFC">
        <w:rPr>
          <w:b/>
          <w:sz w:val="24"/>
        </w:rPr>
        <w:t xml:space="preserve"> -1911-1 балл.  </w:t>
      </w:r>
      <w:r w:rsidR="00622DFC" w:rsidRPr="00622DFC">
        <w:rPr>
          <w:sz w:val="24"/>
        </w:rPr>
        <w:t>Максимально</w:t>
      </w:r>
      <w:r w:rsidR="00622DFC">
        <w:rPr>
          <w:b/>
          <w:sz w:val="24"/>
        </w:rPr>
        <w:t>-5 баллов.</w:t>
      </w:r>
    </w:p>
    <w:p w:rsidR="00E16140" w:rsidRDefault="00105EEC">
      <w:pPr>
        <w:pStyle w:val="a4"/>
        <w:numPr>
          <w:ilvl w:val="0"/>
          <w:numId w:val="2"/>
        </w:numPr>
        <w:tabs>
          <w:tab w:val="left" w:pos="1737"/>
        </w:tabs>
        <w:spacing w:before="44" w:line="276" w:lineRule="auto"/>
        <w:ind w:left="320" w:right="117" w:firstLine="708"/>
        <w:jc w:val="both"/>
        <w:rPr>
          <w:sz w:val="24"/>
        </w:rPr>
      </w:pP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точные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годы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художника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,</w:t>
      </w:r>
      <w:r>
        <w:rPr>
          <w:spacing w:val="60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век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– </w:t>
      </w:r>
      <w:r>
        <w:rPr>
          <w:b/>
          <w:sz w:val="24"/>
        </w:rPr>
        <w:t>1 балл</w:t>
      </w:r>
      <w:r>
        <w:rPr>
          <w:sz w:val="24"/>
        </w:rPr>
        <w:t>. Максимально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.</w:t>
      </w:r>
    </w:p>
    <w:p w:rsidR="00E16140" w:rsidRDefault="00105EEC">
      <w:pPr>
        <w:pStyle w:val="a4"/>
        <w:numPr>
          <w:ilvl w:val="0"/>
          <w:numId w:val="2"/>
        </w:numPr>
        <w:tabs>
          <w:tab w:val="left" w:pos="1737"/>
        </w:tabs>
        <w:spacing w:line="275" w:lineRule="exact"/>
        <w:ind w:hanging="709"/>
        <w:jc w:val="both"/>
        <w:rPr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1"/>
          <w:sz w:val="24"/>
        </w:rPr>
        <w:t xml:space="preserve"> </w:t>
      </w:r>
      <w:r>
        <w:rPr>
          <w:sz w:val="24"/>
        </w:rPr>
        <w:t>жил</w:t>
      </w:r>
      <w:r>
        <w:rPr>
          <w:spacing w:val="-2"/>
          <w:sz w:val="24"/>
        </w:rPr>
        <w:t xml:space="preserve"> </w:t>
      </w:r>
      <w:r>
        <w:rPr>
          <w:sz w:val="24"/>
        </w:rPr>
        <w:t>и работал</w:t>
      </w:r>
      <w:r>
        <w:rPr>
          <w:spacing w:val="-3"/>
          <w:sz w:val="24"/>
        </w:rPr>
        <w:t xml:space="preserve"> </w:t>
      </w:r>
      <w:r>
        <w:rPr>
          <w:sz w:val="24"/>
        </w:rPr>
        <w:t>мастер 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.</w:t>
      </w:r>
    </w:p>
    <w:p w:rsidR="00E16140" w:rsidRDefault="00105EEC">
      <w:pPr>
        <w:pStyle w:val="a4"/>
        <w:numPr>
          <w:ilvl w:val="0"/>
          <w:numId w:val="2"/>
        </w:numPr>
        <w:tabs>
          <w:tab w:val="left" w:pos="1737"/>
        </w:tabs>
        <w:spacing w:before="40"/>
        <w:ind w:hanging="709"/>
        <w:jc w:val="both"/>
        <w:rPr>
          <w:sz w:val="24"/>
        </w:rPr>
      </w:pPr>
      <w:r>
        <w:rPr>
          <w:sz w:val="24"/>
        </w:rPr>
        <w:t>Участник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сюжет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sz w:val="24"/>
        </w:rPr>
        <w:t>.</w:t>
      </w:r>
    </w:p>
    <w:p w:rsidR="00E16140" w:rsidRDefault="00622DFC">
      <w:pPr>
        <w:pStyle w:val="a4"/>
        <w:numPr>
          <w:ilvl w:val="0"/>
          <w:numId w:val="2"/>
        </w:numPr>
        <w:tabs>
          <w:tab w:val="left" w:pos="1737"/>
        </w:tabs>
        <w:spacing w:before="44" w:line="276" w:lineRule="auto"/>
        <w:ind w:left="320" w:right="115" w:firstLine="708"/>
        <w:jc w:val="both"/>
        <w:rPr>
          <w:sz w:val="24"/>
        </w:rPr>
      </w:pPr>
      <w:r>
        <w:rPr>
          <w:sz w:val="24"/>
        </w:rPr>
        <w:t xml:space="preserve">Участник </w:t>
      </w:r>
      <w:r w:rsidR="00105EEC">
        <w:rPr>
          <w:sz w:val="24"/>
        </w:rPr>
        <w:t>грамотно</w:t>
      </w:r>
      <w:r w:rsidR="00105EEC">
        <w:rPr>
          <w:spacing w:val="1"/>
          <w:sz w:val="24"/>
        </w:rPr>
        <w:t xml:space="preserve"> </w:t>
      </w:r>
      <w:r w:rsidR="00105EEC">
        <w:rPr>
          <w:sz w:val="24"/>
        </w:rPr>
        <w:t>описывает</w:t>
      </w:r>
      <w:r w:rsidR="00105EEC">
        <w:rPr>
          <w:spacing w:val="1"/>
          <w:sz w:val="24"/>
        </w:rPr>
        <w:t xml:space="preserve"> </w:t>
      </w:r>
      <w:r w:rsidR="00105EEC">
        <w:rPr>
          <w:sz w:val="24"/>
        </w:rPr>
        <w:t>общую</w:t>
      </w:r>
      <w:r w:rsidR="00105EEC">
        <w:rPr>
          <w:spacing w:val="1"/>
          <w:sz w:val="24"/>
        </w:rPr>
        <w:t xml:space="preserve"> </w:t>
      </w:r>
      <w:r w:rsidR="00105EEC">
        <w:rPr>
          <w:sz w:val="24"/>
        </w:rPr>
        <w:t>композицию</w:t>
      </w:r>
      <w:r w:rsidR="00105EEC">
        <w:rPr>
          <w:spacing w:val="1"/>
          <w:sz w:val="24"/>
        </w:rPr>
        <w:t xml:space="preserve"> </w:t>
      </w:r>
      <w:r w:rsidR="00105EEC">
        <w:rPr>
          <w:sz w:val="24"/>
        </w:rPr>
        <w:t>картины</w:t>
      </w:r>
      <w:r w:rsidR="00105EEC">
        <w:rPr>
          <w:spacing w:val="1"/>
          <w:sz w:val="24"/>
        </w:rPr>
        <w:t xml:space="preserve"> </w:t>
      </w:r>
      <w:r w:rsidR="00105EEC">
        <w:rPr>
          <w:sz w:val="24"/>
        </w:rPr>
        <w:t>–</w:t>
      </w:r>
      <w:r w:rsidR="00105EEC">
        <w:rPr>
          <w:spacing w:val="1"/>
          <w:sz w:val="24"/>
        </w:rPr>
        <w:t xml:space="preserve"> </w:t>
      </w:r>
      <w:r w:rsidR="00105EEC">
        <w:rPr>
          <w:sz w:val="24"/>
        </w:rPr>
        <w:t>за</w:t>
      </w:r>
      <w:r w:rsidR="00105EEC">
        <w:rPr>
          <w:spacing w:val="1"/>
          <w:sz w:val="24"/>
        </w:rPr>
        <w:t xml:space="preserve"> </w:t>
      </w:r>
      <w:r w:rsidR="00105EEC">
        <w:rPr>
          <w:sz w:val="24"/>
        </w:rPr>
        <w:t>каждую</w:t>
      </w:r>
      <w:r w:rsidR="00105EEC">
        <w:rPr>
          <w:spacing w:val="1"/>
          <w:sz w:val="24"/>
        </w:rPr>
        <w:t xml:space="preserve"> </w:t>
      </w:r>
      <w:r w:rsidR="00105EEC">
        <w:rPr>
          <w:sz w:val="24"/>
        </w:rPr>
        <w:t>верно</w:t>
      </w:r>
      <w:r w:rsidR="00105EEC">
        <w:rPr>
          <w:spacing w:val="1"/>
          <w:sz w:val="24"/>
        </w:rPr>
        <w:t xml:space="preserve"> </w:t>
      </w:r>
      <w:r w:rsidR="00105EEC">
        <w:rPr>
          <w:sz w:val="24"/>
        </w:rPr>
        <w:t>указанную</w:t>
      </w:r>
      <w:r w:rsidR="00105EEC">
        <w:rPr>
          <w:spacing w:val="1"/>
          <w:sz w:val="24"/>
        </w:rPr>
        <w:t xml:space="preserve"> </w:t>
      </w:r>
      <w:r w:rsidR="00105EEC">
        <w:rPr>
          <w:sz w:val="24"/>
        </w:rPr>
        <w:t>характеристику</w:t>
      </w:r>
      <w:r w:rsidR="00105EEC">
        <w:rPr>
          <w:spacing w:val="-8"/>
          <w:sz w:val="24"/>
        </w:rPr>
        <w:t xml:space="preserve"> </w:t>
      </w:r>
      <w:r w:rsidR="00105EEC">
        <w:rPr>
          <w:b/>
          <w:sz w:val="24"/>
        </w:rPr>
        <w:t>1 балл</w:t>
      </w:r>
      <w:r w:rsidR="00105EEC">
        <w:rPr>
          <w:sz w:val="24"/>
        </w:rPr>
        <w:t>,</w:t>
      </w:r>
      <w:r w:rsidR="00105EEC">
        <w:rPr>
          <w:spacing w:val="2"/>
          <w:sz w:val="24"/>
        </w:rPr>
        <w:t xml:space="preserve"> </w:t>
      </w:r>
      <w:r w:rsidR="00105EEC">
        <w:rPr>
          <w:sz w:val="24"/>
        </w:rPr>
        <w:t>максимально</w:t>
      </w:r>
      <w:r w:rsidR="00105EEC">
        <w:rPr>
          <w:spacing w:val="1"/>
          <w:sz w:val="24"/>
        </w:rPr>
        <w:t xml:space="preserve"> </w:t>
      </w:r>
      <w:r w:rsidR="00105EEC">
        <w:rPr>
          <w:b/>
          <w:sz w:val="24"/>
        </w:rPr>
        <w:t>10 баллов</w:t>
      </w:r>
      <w:r w:rsidR="00105EEC">
        <w:rPr>
          <w:sz w:val="24"/>
        </w:rPr>
        <w:t>.</w:t>
      </w:r>
    </w:p>
    <w:p w:rsidR="00E16140" w:rsidRDefault="00105EEC">
      <w:pPr>
        <w:pStyle w:val="a3"/>
        <w:spacing w:line="274" w:lineRule="exact"/>
        <w:ind w:left="1028"/>
        <w:jc w:val="both"/>
      </w:pPr>
      <w:r>
        <w:t>За</w:t>
      </w:r>
      <w:r>
        <w:rPr>
          <w:spacing w:val="-5"/>
        </w:rPr>
        <w:t xml:space="preserve"> </w:t>
      </w:r>
      <w:r>
        <w:t>грамотную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связную</w:t>
      </w:r>
      <w:r>
        <w:rPr>
          <w:spacing w:val="-2"/>
        </w:rPr>
        <w:t xml:space="preserve"> </w:t>
      </w:r>
      <w:r>
        <w:t>письменную</w:t>
      </w:r>
      <w:r>
        <w:rPr>
          <w:spacing w:val="-2"/>
        </w:rPr>
        <w:t xml:space="preserve"> </w:t>
      </w:r>
      <w:r>
        <w:t>речь</w:t>
      </w:r>
      <w:r>
        <w:rPr>
          <w:spacing w:val="-3"/>
        </w:rPr>
        <w:t xml:space="preserve"> </w:t>
      </w:r>
      <w:r>
        <w:t>начисляется</w:t>
      </w:r>
      <w:r>
        <w:rPr>
          <w:spacing w:val="-2"/>
        </w:rPr>
        <w:t xml:space="preserve"> </w:t>
      </w:r>
      <w:r>
        <w:t>дополнительно</w:t>
      </w:r>
      <w:r>
        <w:rPr>
          <w:spacing w:val="3"/>
        </w:rPr>
        <w:t xml:space="preserve"> </w:t>
      </w:r>
      <w:r>
        <w:rPr>
          <w:b/>
        </w:rPr>
        <w:t>2</w:t>
      </w:r>
      <w:r>
        <w:rPr>
          <w:b/>
          <w:spacing w:val="-3"/>
        </w:rPr>
        <w:t xml:space="preserve"> </w:t>
      </w:r>
      <w:r>
        <w:rPr>
          <w:b/>
        </w:rPr>
        <w:t>балла</w:t>
      </w:r>
      <w:r>
        <w:t>.</w:t>
      </w:r>
    </w:p>
    <w:p w:rsidR="004862D8" w:rsidRDefault="004862D8">
      <w:pPr>
        <w:pStyle w:val="Heading1"/>
        <w:spacing w:before="114"/>
        <w:ind w:left="1472"/>
      </w:pPr>
    </w:p>
    <w:p w:rsidR="004862D8" w:rsidRDefault="004862D8">
      <w:pPr>
        <w:pStyle w:val="Heading1"/>
        <w:spacing w:before="114"/>
        <w:ind w:left="1472"/>
      </w:pPr>
    </w:p>
    <w:p w:rsidR="004862D8" w:rsidRDefault="004862D8">
      <w:pPr>
        <w:pStyle w:val="Heading1"/>
        <w:spacing w:before="114"/>
        <w:ind w:left="1472"/>
      </w:pPr>
    </w:p>
    <w:p w:rsidR="00E16140" w:rsidRDefault="00105EEC">
      <w:pPr>
        <w:pStyle w:val="Heading1"/>
        <w:spacing w:before="114"/>
        <w:ind w:left="1472"/>
      </w:pPr>
      <w:r>
        <w:t>Задание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Максимальная</w:t>
      </w:r>
      <w:r>
        <w:rPr>
          <w:spacing w:val="-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ответ–</w:t>
      </w:r>
      <w:r>
        <w:rPr>
          <w:spacing w:val="-1"/>
        </w:rPr>
        <w:t xml:space="preserve"> </w:t>
      </w:r>
      <w:r>
        <w:t>3</w:t>
      </w:r>
      <w:r w:rsidR="004862D8">
        <w:t>0</w:t>
      </w:r>
      <w:r>
        <w:rPr>
          <w:spacing w:val="-2"/>
        </w:rPr>
        <w:t xml:space="preserve"> </w:t>
      </w:r>
      <w:r>
        <w:t>баллов.</w:t>
      </w:r>
    </w:p>
    <w:p w:rsidR="00E16140" w:rsidRDefault="00105EEC" w:rsidP="00622DFC">
      <w:pPr>
        <w:pStyle w:val="a3"/>
        <w:spacing w:before="225"/>
        <w:ind w:left="1040"/>
        <w:rPr>
          <w:b/>
        </w:rPr>
      </w:pPr>
      <w:r>
        <w:t>За</w:t>
      </w:r>
      <w:r>
        <w:rPr>
          <w:spacing w:val="-4"/>
        </w:rPr>
        <w:t xml:space="preserve"> </w:t>
      </w:r>
      <w:r>
        <w:t>каждое</w:t>
      </w:r>
      <w:r>
        <w:rPr>
          <w:spacing w:val="-2"/>
        </w:rPr>
        <w:t xml:space="preserve"> </w:t>
      </w:r>
      <w:r>
        <w:t>верное</w:t>
      </w:r>
      <w:r>
        <w:rPr>
          <w:spacing w:val="-1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номеров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названий</w:t>
      </w:r>
      <w:r>
        <w:rPr>
          <w:spacing w:val="-3"/>
        </w:rPr>
        <w:t xml:space="preserve"> </w:t>
      </w:r>
      <w:r>
        <w:t>произведений</w:t>
      </w:r>
      <w:r>
        <w:rPr>
          <w:spacing w:val="4"/>
        </w:rPr>
        <w:t xml:space="preserve"> </w:t>
      </w:r>
      <w:r>
        <w:rPr>
          <w:b/>
        </w:rPr>
        <w:t>по</w:t>
      </w:r>
      <w:r>
        <w:rPr>
          <w:b/>
          <w:spacing w:val="-4"/>
        </w:rPr>
        <w:t xml:space="preserve"> </w:t>
      </w:r>
      <w:r w:rsidR="004862D8">
        <w:rPr>
          <w:b/>
        </w:rPr>
        <w:t>1</w:t>
      </w:r>
      <w:r>
        <w:rPr>
          <w:b/>
          <w:spacing w:val="-2"/>
        </w:rPr>
        <w:t xml:space="preserve"> </w:t>
      </w:r>
      <w:r>
        <w:rPr>
          <w:b/>
        </w:rPr>
        <w:t>балл</w:t>
      </w:r>
      <w:r w:rsidR="004862D8">
        <w:rPr>
          <w:b/>
        </w:rPr>
        <w:t>у</w:t>
      </w:r>
      <w:r>
        <w:rPr>
          <w:b/>
        </w:rPr>
        <w:t>.</w:t>
      </w:r>
    </w:p>
    <w:p w:rsidR="00E16140" w:rsidRDefault="00E16140">
      <w:pPr>
        <w:pStyle w:val="a3"/>
        <w:spacing w:before="2"/>
        <w:rPr>
          <w:b/>
          <w:sz w:val="20"/>
        </w:rPr>
      </w:pPr>
    </w:p>
    <w:tbl>
      <w:tblPr>
        <w:tblStyle w:val="TableNormal"/>
        <w:tblW w:w="0" w:type="auto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50"/>
        <w:gridCol w:w="2377"/>
        <w:gridCol w:w="2878"/>
        <w:gridCol w:w="2583"/>
      </w:tblGrid>
      <w:tr w:rsidR="00E16140">
        <w:trPr>
          <w:trHeight w:val="330"/>
        </w:trPr>
        <w:tc>
          <w:tcPr>
            <w:tcW w:w="1450" w:type="dxa"/>
          </w:tcPr>
          <w:p w:rsidR="00E16140" w:rsidRDefault="00105E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</w:tc>
        <w:tc>
          <w:tcPr>
            <w:tcW w:w="2377" w:type="dxa"/>
          </w:tcPr>
          <w:p w:rsidR="00E16140" w:rsidRDefault="00105EEC">
            <w:pPr>
              <w:pStyle w:val="TableParagraph"/>
              <w:spacing w:line="275" w:lineRule="exact"/>
              <w:ind w:left="0" w:right="342"/>
              <w:jc w:val="right"/>
              <w:rPr>
                <w:sz w:val="24"/>
              </w:rPr>
            </w:pPr>
            <w:r>
              <w:rPr>
                <w:sz w:val="24"/>
              </w:rPr>
              <w:t>Название</w:t>
            </w:r>
          </w:p>
        </w:tc>
        <w:tc>
          <w:tcPr>
            <w:tcW w:w="2878" w:type="dxa"/>
          </w:tcPr>
          <w:p w:rsidR="00E16140" w:rsidRDefault="00105E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Стиль</w:t>
            </w:r>
          </w:p>
        </w:tc>
        <w:tc>
          <w:tcPr>
            <w:tcW w:w="2583" w:type="dxa"/>
          </w:tcPr>
          <w:p w:rsidR="00E16140" w:rsidRDefault="00105E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Эпоха</w:t>
            </w:r>
          </w:p>
        </w:tc>
      </w:tr>
      <w:tr w:rsidR="00E16140">
        <w:trPr>
          <w:trHeight w:val="1110"/>
        </w:trPr>
        <w:tc>
          <w:tcPr>
            <w:tcW w:w="1450" w:type="dxa"/>
          </w:tcPr>
          <w:p w:rsidR="00E16140" w:rsidRDefault="00105EEC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E16140" w:rsidRDefault="00105EEC" w:rsidP="004862D8">
            <w:pPr>
              <w:pStyle w:val="TableParagraph"/>
              <w:ind w:left="215" w:right="215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(</w:t>
            </w:r>
            <w:r w:rsidR="004862D8"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2377" w:type="dxa"/>
          </w:tcPr>
          <w:p w:rsidR="00E16140" w:rsidRDefault="00105EEC">
            <w:pPr>
              <w:pStyle w:val="TableParagraph"/>
              <w:spacing w:before="3"/>
              <w:ind w:left="0" w:right="386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Сакре-Кёр</w:t>
            </w:r>
            <w:proofErr w:type="spellEnd"/>
          </w:p>
        </w:tc>
        <w:tc>
          <w:tcPr>
            <w:tcW w:w="2878" w:type="dxa"/>
          </w:tcPr>
          <w:p w:rsidR="00E16140" w:rsidRDefault="00105EEC">
            <w:pPr>
              <w:pStyle w:val="TableParagraph"/>
              <w:ind w:right="552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Римск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византийский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583" w:type="dxa"/>
          </w:tcPr>
          <w:p w:rsidR="00E16140" w:rsidRDefault="00105EEC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1875-1914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конец 19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E16140" w:rsidRDefault="00105EEC">
            <w:pPr>
              <w:pStyle w:val="TableParagraph"/>
              <w:spacing w:before="4" w:line="259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 балла</w:t>
            </w:r>
          </w:p>
        </w:tc>
      </w:tr>
      <w:tr w:rsidR="00E16140">
        <w:trPr>
          <w:trHeight w:val="933"/>
        </w:trPr>
        <w:tc>
          <w:tcPr>
            <w:tcW w:w="1450" w:type="dxa"/>
          </w:tcPr>
          <w:p w:rsidR="00E16140" w:rsidRDefault="00105EEC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16140" w:rsidRDefault="00105EEC" w:rsidP="004862D8">
            <w:pPr>
              <w:pStyle w:val="TableParagraph"/>
              <w:ind w:left="215" w:right="215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(</w:t>
            </w:r>
            <w:r w:rsidR="004862D8"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2377" w:type="dxa"/>
          </w:tcPr>
          <w:p w:rsidR="00E16140" w:rsidRDefault="00105EEC">
            <w:pPr>
              <w:pStyle w:val="TableParagraph"/>
              <w:spacing w:before="3"/>
              <w:ind w:left="812" w:right="70"/>
              <w:rPr>
                <w:b/>
                <w:sz w:val="24"/>
              </w:rPr>
            </w:pPr>
            <w:r>
              <w:rPr>
                <w:b/>
                <w:sz w:val="24"/>
              </w:rPr>
              <w:t>Новодевичий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монастырь</w:t>
            </w:r>
          </w:p>
        </w:tc>
        <w:tc>
          <w:tcPr>
            <w:tcW w:w="2878" w:type="dxa"/>
          </w:tcPr>
          <w:p w:rsidR="00E16140" w:rsidRDefault="00105E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Московское</w:t>
            </w:r>
          </w:p>
          <w:p w:rsidR="00E16140" w:rsidRDefault="00105EEC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барокко.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 балла</w:t>
            </w:r>
          </w:p>
        </w:tc>
        <w:tc>
          <w:tcPr>
            <w:tcW w:w="2583" w:type="dxa"/>
          </w:tcPr>
          <w:p w:rsidR="00E16140" w:rsidRDefault="00105EEC">
            <w:pPr>
              <w:pStyle w:val="TableParagraph"/>
              <w:tabs>
                <w:tab w:val="left" w:pos="1613"/>
                <w:tab w:val="left" w:pos="2361"/>
              </w:tabs>
              <w:spacing w:line="244" w:lineRule="auto"/>
              <w:ind w:right="89"/>
              <w:rPr>
                <w:b/>
                <w:sz w:val="24"/>
              </w:rPr>
            </w:pPr>
            <w:r>
              <w:rPr>
                <w:sz w:val="24"/>
              </w:rPr>
              <w:t>16-17</w:t>
            </w:r>
            <w:r>
              <w:rPr>
                <w:sz w:val="24"/>
              </w:rPr>
              <w:tab/>
              <w:t>века.</w:t>
            </w:r>
            <w:r>
              <w:rPr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E16140">
        <w:trPr>
          <w:trHeight w:val="1108"/>
        </w:trPr>
        <w:tc>
          <w:tcPr>
            <w:tcW w:w="1450" w:type="dxa"/>
          </w:tcPr>
          <w:p w:rsidR="00E16140" w:rsidRDefault="00105EEC">
            <w:pPr>
              <w:pStyle w:val="TableParagraph"/>
              <w:spacing w:line="273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E16140" w:rsidRDefault="00105EEC" w:rsidP="004862D8">
            <w:pPr>
              <w:pStyle w:val="TableParagraph"/>
              <w:ind w:left="215" w:right="215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(</w:t>
            </w:r>
            <w:r w:rsidR="004862D8"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2377" w:type="dxa"/>
          </w:tcPr>
          <w:p w:rsidR="00E16140" w:rsidRDefault="00105EEC">
            <w:pPr>
              <w:pStyle w:val="TableParagraph"/>
              <w:spacing w:before="1"/>
              <w:ind w:left="0" w:right="38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Дом </w:t>
            </w:r>
            <w:proofErr w:type="spellStart"/>
            <w:r>
              <w:rPr>
                <w:b/>
                <w:sz w:val="24"/>
              </w:rPr>
              <w:t>Бальо</w:t>
            </w:r>
            <w:proofErr w:type="spellEnd"/>
          </w:p>
        </w:tc>
        <w:tc>
          <w:tcPr>
            <w:tcW w:w="2878" w:type="dxa"/>
          </w:tcPr>
          <w:p w:rsidR="00E16140" w:rsidRDefault="00105EE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sz w:val="24"/>
              </w:rPr>
              <w:t>Модерн.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583" w:type="dxa"/>
          </w:tcPr>
          <w:p w:rsidR="00E16140" w:rsidRDefault="00105EEC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1877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век,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</w:p>
          <w:p w:rsidR="00E16140" w:rsidRDefault="00105EEC">
            <w:pPr>
              <w:pStyle w:val="TableParagraph"/>
              <w:tabs>
                <w:tab w:val="left" w:pos="1452"/>
                <w:tab w:val="left" w:pos="2358"/>
              </w:tabs>
              <w:rPr>
                <w:b/>
                <w:sz w:val="24"/>
              </w:rPr>
            </w:pPr>
            <w:r>
              <w:rPr>
                <w:sz w:val="24"/>
              </w:rPr>
              <w:t>19</w:t>
            </w:r>
            <w:r>
              <w:rPr>
                <w:sz w:val="24"/>
              </w:rPr>
              <w:tab/>
              <w:t>века.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2</w:t>
            </w:r>
          </w:p>
          <w:p w:rsidR="00E16140" w:rsidRDefault="00105EEC">
            <w:pPr>
              <w:pStyle w:val="TableParagraph"/>
              <w:spacing w:before="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балла</w:t>
            </w:r>
          </w:p>
        </w:tc>
      </w:tr>
      <w:tr w:rsidR="00E16140">
        <w:trPr>
          <w:trHeight w:val="933"/>
        </w:trPr>
        <w:tc>
          <w:tcPr>
            <w:tcW w:w="1450" w:type="dxa"/>
          </w:tcPr>
          <w:p w:rsidR="00E16140" w:rsidRDefault="00105EEC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E16140" w:rsidRDefault="00105EEC" w:rsidP="004862D8">
            <w:pPr>
              <w:pStyle w:val="TableParagraph"/>
              <w:ind w:left="215" w:right="215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(</w:t>
            </w:r>
            <w:r w:rsidR="004862D8"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2377" w:type="dxa"/>
          </w:tcPr>
          <w:p w:rsidR="00E16140" w:rsidRDefault="00105EEC">
            <w:pPr>
              <w:pStyle w:val="TableParagraph"/>
              <w:spacing w:before="3"/>
              <w:ind w:left="812" w:right="333"/>
              <w:rPr>
                <w:b/>
                <w:sz w:val="24"/>
              </w:rPr>
            </w:pPr>
            <w:r>
              <w:rPr>
                <w:b/>
                <w:sz w:val="24"/>
              </w:rPr>
              <w:t>Кельнский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собор;</w:t>
            </w:r>
          </w:p>
        </w:tc>
        <w:tc>
          <w:tcPr>
            <w:tcW w:w="2878" w:type="dxa"/>
          </w:tcPr>
          <w:p w:rsidR="00E16140" w:rsidRDefault="00105E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Готический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</w:p>
          <w:p w:rsidR="00E16140" w:rsidRDefault="00105EEC">
            <w:pPr>
              <w:pStyle w:val="TableParagraph"/>
              <w:spacing w:before="5"/>
              <w:rPr>
                <w:b/>
                <w:sz w:val="24"/>
              </w:rPr>
            </w:pPr>
            <w:r>
              <w:rPr>
                <w:b/>
                <w:sz w:val="24"/>
              </w:rPr>
              <w:t>2 балла</w:t>
            </w:r>
          </w:p>
        </w:tc>
        <w:tc>
          <w:tcPr>
            <w:tcW w:w="2583" w:type="dxa"/>
          </w:tcPr>
          <w:p w:rsidR="00E16140" w:rsidRDefault="00105EEC">
            <w:pPr>
              <w:pStyle w:val="TableParagraph"/>
              <w:tabs>
                <w:tab w:val="left" w:pos="1613"/>
                <w:tab w:val="left" w:pos="2361"/>
              </w:tabs>
              <w:spacing w:line="244" w:lineRule="auto"/>
              <w:ind w:right="89"/>
              <w:rPr>
                <w:b/>
                <w:sz w:val="24"/>
              </w:rPr>
            </w:pPr>
            <w:r>
              <w:rPr>
                <w:sz w:val="24"/>
              </w:rPr>
              <w:t>13-19</w:t>
            </w:r>
            <w:r>
              <w:rPr>
                <w:sz w:val="24"/>
              </w:rPr>
              <w:tab/>
              <w:t>века.</w:t>
            </w:r>
            <w:r>
              <w:rPr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E16140">
        <w:trPr>
          <w:trHeight w:val="933"/>
        </w:trPr>
        <w:tc>
          <w:tcPr>
            <w:tcW w:w="1450" w:type="dxa"/>
          </w:tcPr>
          <w:p w:rsidR="00E16140" w:rsidRDefault="00105EEC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E16140" w:rsidRDefault="00105EEC" w:rsidP="004862D8">
            <w:pPr>
              <w:pStyle w:val="TableParagraph"/>
              <w:ind w:left="215" w:right="215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(</w:t>
            </w:r>
            <w:r w:rsidR="004862D8"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2377" w:type="dxa"/>
          </w:tcPr>
          <w:p w:rsidR="00E16140" w:rsidRDefault="00105EEC">
            <w:pPr>
              <w:pStyle w:val="TableParagraph"/>
              <w:tabs>
                <w:tab w:val="left" w:pos="1784"/>
              </w:tabs>
              <w:spacing w:before="3"/>
              <w:ind w:left="81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Храм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Аб</w:t>
            </w:r>
            <w:proofErr w:type="gramStart"/>
            <w:r>
              <w:rPr>
                <w:b/>
                <w:spacing w:val="-1"/>
                <w:sz w:val="24"/>
              </w:rPr>
              <w:t>у-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Симбел</w:t>
            </w:r>
            <w:proofErr w:type="spellEnd"/>
          </w:p>
        </w:tc>
        <w:tc>
          <w:tcPr>
            <w:tcW w:w="2878" w:type="dxa"/>
          </w:tcPr>
          <w:p w:rsidR="00E16140" w:rsidRDefault="00105EEC">
            <w:pPr>
              <w:pStyle w:val="TableParagraph"/>
              <w:tabs>
                <w:tab w:val="left" w:pos="2004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z w:val="24"/>
              </w:rPr>
              <w:tab/>
              <w:t>Египет.</w:t>
            </w:r>
          </w:p>
          <w:p w:rsidR="00E16140" w:rsidRDefault="00105EEC">
            <w:pPr>
              <w:pStyle w:val="TableParagraph"/>
              <w:spacing w:before="5"/>
              <w:rPr>
                <w:b/>
                <w:sz w:val="24"/>
              </w:rPr>
            </w:pPr>
            <w:r>
              <w:rPr>
                <w:b/>
                <w:sz w:val="24"/>
              </w:rPr>
              <w:t>2балла</w:t>
            </w:r>
          </w:p>
        </w:tc>
        <w:tc>
          <w:tcPr>
            <w:tcW w:w="2583" w:type="dxa"/>
          </w:tcPr>
          <w:p w:rsidR="00E16140" w:rsidRDefault="00105E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r>
              <w:rPr>
                <w:spacing w:val="10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</w:t>
            </w:r>
            <w:proofErr w:type="gramEnd"/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н.э.</w:t>
            </w:r>
          </w:p>
          <w:p w:rsidR="00E16140" w:rsidRDefault="00105EEC">
            <w:pPr>
              <w:pStyle w:val="TableParagraph"/>
              <w:spacing w:before="5"/>
              <w:rPr>
                <w:b/>
                <w:sz w:val="24"/>
              </w:rPr>
            </w:pPr>
            <w:r>
              <w:rPr>
                <w:b/>
                <w:sz w:val="24"/>
              </w:rPr>
              <w:t>2балла</w:t>
            </w:r>
          </w:p>
        </w:tc>
      </w:tr>
      <w:tr w:rsidR="00E16140">
        <w:trPr>
          <w:trHeight w:val="933"/>
        </w:trPr>
        <w:tc>
          <w:tcPr>
            <w:tcW w:w="1450" w:type="dxa"/>
          </w:tcPr>
          <w:p w:rsidR="00E16140" w:rsidRDefault="00105EEC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E16140" w:rsidRDefault="00105EEC" w:rsidP="004862D8">
            <w:pPr>
              <w:pStyle w:val="TableParagraph"/>
              <w:ind w:left="215" w:right="215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(</w:t>
            </w:r>
            <w:r w:rsidR="004862D8"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2377" w:type="dxa"/>
          </w:tcPr>
          <w:p w:rsidR="00E16140" w:rsidRDefault="00105EEC">
            <w:pPr>
              <w:pStyle w:val="TableParagraph"/>
              <w:spacing w:before="3"/>
              <w:ind w:left="0" w:right="4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Парфенон</w:t>
            </w:r>
          </w:p>
        </w:tc>
        <w:tc>
          <w:tcPr>
            <w:tcW w:w="2878" w:type="dxa"/>
          </w:tcPr>
          <w:p w:rsidR="00E16140" w:rsidRDefault="00105EEC">
            <w:pPr>
              <w:pStyle w:val="TableParagraph"/>
              <w:spacing w:line="244" w:lineRule="auto"/>
              <w:ind w:right="78"/>
              <w:rPr>
                <w:b/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Греция.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583" w:type="dxa"/>
          </w:tcPr>
          <w:p w:rsidR="00E16140" w:rsidRDefault="00105EEC">
            <w:pPr>
              <w:pStyle w:val="TableParagraph"/>
              <w:spacing w:line="244" w:lineRule="auto"/>
              <w:rPr>
                <w:b/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н.э.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</w:tbl>
    <w:p w:rsidR="00E16140" w:rsidRDefault="00E16140">
      <w:pPr>
        <w:pStyle w:val="a3"/>
        <w:rPr>
          <w:b/>
          <w:sz w:val="20"/>
        </w:rPr>
      </w:pPr>
    </w:p>
    <w:p w:rsidR="00E16140" w:rsidRDefault="00E16140">
      <w:pPr>
        <w:pStyle w:val="a3"/>
        <w:spacing w:before="9"/>
        <w:rPr>
          <w:b/>
          <w:sz w:val="27"/>
        </w:rPr>
      </w:pPr>
    </w:p>
    <w:p w:rsidR="00E16140" w:rsidRDefault="00105EEC">
      <w:pPr>
        <w:pStyle w:val="Heading1"/>
        <w:spacing w:before="90"/>
      </w:pPr>
      <w:r>
        <w:t>Задание</w:t>
      </w:r>
      <w:r>
        <w:rPr>
          <w:spacing w:val="-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(Максимальная оценка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ответ–</w:t>
      </w:r>
      <w:r>
        <w:rPr>
          <w:spacing w:val="-4"/>
        </w:rPr>
        <w:t xml:space="preserve"> </w:t>
      </w:r>
      <w:r>
        <w:t>1</w:t>
      </w:r>
      <w:r w:rsidR="004862D8">
        <w:t>5</w:t>
      </w:r>
      <w:r>
        <w:rPr>
          <w:spacing w:val="-2"/>
        </w:rPr>
        <w:t xml:space="preserve"> </w:t>
      </w:r>
      <w:r>
        <w:t>баллов).</w:t>
      </w:r>
    </w:p>
    <w:p w:rsidR="00E16140" w:rsidRDefault="00E16140">
      <w:pPr>
        <w:pStyle w:val="a3"/>
        <w:rPr>
          <w:b/>
          <w:sz w:val="20"/>
        </w:rPr>
      </w:pPr>
    </w:p>
    <w:p w:rsidR="00E16140" w:rsidRDefault="00E16140">
      <w:pPr>
        <w:pStyle w:val="a3"/>
        <w:spacing w:before="2"/>
        <w:rPr>
          <w:b/>
          <w:sz w:val="11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0"/>
        <w:gridCol w:w="4109"/>
        <w:gridCol w:w="4964"/>
      </w:tblGrid>
      <w:tr w:rsidR="00E16140">
        <w:trPr>
          <w:trHeight w:val="318"/>
        </w:trPr>
        <w:tc>
          <w:tcPr>
            <w:tcW w:w="540" w:type="dxa"/>
          </w:tcPr>
          <w:p w:rsidR="00E16140" w:rsidRDefault="00105EEC">
            <w:pPr>
              <w:pStyle w:val="TableParagraph"/>
              <w:spacing w:line="275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109" w:type="dxa"/>
          </w:tcPr>
          <w:p w:rsidR="00E16140" w:rsidRDefault="00105EEC">
            <w:pPr>
              <w:pStyle w:val="TableParagraph"/>
              <w:spacing w:line="275" w:lineRule="exact"/>
              <w:ind w:left="96"/>
              <w:rPr>
                <w:b/>
                <w:sz w:val="24"/>
              </w:rPr>
            </w:pPr>
            <w:r>
              <w:rPr>
                <w:b/>
                <w:sz w:val="24"/>
              </w:rPr>
              <w:t>Ряд</w:t>
            </w:r>
          </w:p>
        </w:tc>
        <w:tc>
          <w:tcPr>
            <w:tcW w:w="4964" w:type="dxa"/>
          </w:tcPr>
          <w:p w:rsidR="00E16140" w:rsidRDefault="00105EEC">
            <w:pPr>
              <w:pStyle w:val="TableParagraph"/>
              <w:spacing w:line="275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Определение</w:t>
            </w:r>
          </w:p>
        </w:tc>
      </w:tr>
      <w:tr w:rsidR="00E16140">
        <w:trPr>
          <w:trHeight w:val="316"/>
        </w:trPr>
        <w:tc>
          <w:tcPr>
            <w:tcW w:w="540" w:type="dxa"/>
          </w:tcPr>
          <w:p w:rsidR="00E16140" w:rsidRDefault="00105EEC">
            <w:pPr>
              <w:pStyle w:val="TableParagraph"/>
              <w:spacing w:line="270" w:lineRule="exact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E16140" w:rsidRDefault="00105EEC">
            <w:pPr>
              <w:pStyle w:val="TableParagraph"/>
              <w:spacing w:line="270" w:lineRule="exact"/>
              <w:ind w:left="96"/>
              <w:rPr>
                <w:sz w:val="24"/>
              </w:rPr>
            </w:pPr>
            <w:r>
              <w:rPr>
                <w:sz w:val="24"/>
              </w:rPr>
              <w:t>Поэма,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сонет,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эпиграмма</w:t>
            </w:r>
          </w:p>
        </w:tc>
        <w:tc>
          <w:tcPr>
            <w:tcW w:w="4964" w:type="dxa"/>
          </w:tcPr>
          <w:p w:rsidR="00E16140" w:rsidRDefault="00105EEC">
            <w:pPr>
              <w:pStyle w:val="TableParagraph"/>
              <w:spacing w:line="270" w:lineRule="exact"/>
              <w:ind w:left="98"/>
              <w:rPr>
                <w:sz w:val="24"/>
              </w:rPr>
            </w:pPr>
            <w:r>
              <w:rPr>
                <w:sz w:val="24"/>
              </w:rPr>
              <w:t>Литературные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</w:tr>
      <w:tr w:rsidR="00E16140">
        <w:trPr>
          <w:trHeight w:val="316"/>
        </w:trPr>
        <w:tc>
          <w:tcPr>
            <w:tcW w:w="540" w:type="dxa"/>
          </w:tcPr>
          <w:p w:rsidR="00E16140" w:rsidRDefault="00105EEC">
            <w:pPr>
              <w:pStyle w:val="TableParagraph"/>
              <w:spacing w:line="270" w:lineRule="exact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09" w:type="dxa"/>
          </w:tcPr>
          <w:p w:rsidR="00E16140" w:rsidRDefault="00105EEC">
            <w:pPr>
              <w:pStyle w:val="TableParagraph"/>
              <w:spacing w:line="270" w:lineRule="exact"/>
              <w:ind w:left="96"/>
              <w:rPr>
                <w:sz w:val="24"/>
              </w:rPr>
            </w:pPr>
            <w:r>
              <w:rPr>
                <w:sz w:val="24"/>
              </w:rPr>
              <w:t>Натюрморт,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портрет,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марина</w:t>
            </w:r>
          </w:p>
        </w:tc>
        <w:tc>
          <w:tcPr>
            <w:tcW w:w="4964" w:type="dxa"/>
          </w:tcPr>
          <w:p w:rsidR="00E16140" w:rsidRDefault="00105EEC">
            <w:pPr>
              <w:pStyle w:val="TableParagraph"/>
              <w:spacing w:line="270" w:lineRule="exact"/>
              <w:ind w:left="98"/>
              <w:rPr>
                <w:sz w:val="24"/>
              </w:rPr>
            </w:pPr>
            <w:r>
              <w:rPr>
                <w:sz w:val="24"/>
              </w:rPr>
              <w:t>Жанр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</w:tr>
      <w:tr w:rsidR="00E16140">
        <w:trPr>
          <w:trHeight w:val="318"/>
        </w:trPr>
        <w:tc>
          <w:tcPr>
            <w:tcW w:w="540" w:type="dxa"/>
          </w:tcPr>
          <w:p w:rsidR="00E16140" w:rsidRDefault="00105EEC">
            <w:pPr>
              <w:pStyle w:val="TableParagraph"/>
              <w:spacing w:line="273" w:lineRule="exact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09" w:type="dxa"/>
          </w:tcPr>
          <w:p w:rsidR="00E16140" w:rsidRDefault="00105EEC">
            <w:pPr>
              <w:pStyle w:val="TableParagraph"/>
              <w:spacing w:line="273" w:lineRule="exact"/>
              <w:ind w:left="96"/>
              <w:rPr>
                <w:sz w:val="24"/>
              </w:rPr>
            </w:pPr>
            <w:r>
              <w:rPr>
                <w:sz w:val="24"/>
              </w:rPr>
              <w:t>Опера,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симфония,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оратория</w:t>
            </w:r>
          </w:p>
        </w:tc>
        <w:tc>
          <w:tcPr>
            <w:tcW w:w="4964" w:type="dxa"/>
          </w:tcPr>
          <w:p w:rsidR="00E16140" w:rsidRDefault="00105EEC">
            <w:pPr>
              <w:pStyle w:val="TableParagraph"/>
              <w:spacing w:line="273" w:lineRule="exact"/>
              <w:ind w:left="98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</w:tr>
    </w:tbl>
    <w:p w:rsidR="00E16140" w:rsidRDefault="00E16140">
      <w:pPr>
        <w:pStyle w:val="a3"/>
        <w:spacing w:before="5"/>
        <w:rPr>
          <w:b/>
          <w:sz w:val="27"/>
        </w:rPr>
      </w:pPr>
    </w:p>
    <w:p w:rsidR="00E16140" w:rsidRDefault="00105EEC">
      <w:pPr>
        <w:ind w:left="1028"/>
        <w:rPr>
          <w:b/>
          <w:sz w:val="24"/>
        </w:rPr>
      </w:pPr>
      <w:r>
        <w:rPr>
          <w:b/>
          <w:sz w:val="24"/>
        </w:rPr>
        <w:t>Критерии:</w:t>
      </w:r>
    </w:p>
    <w:p w:rsidR="00E16140" w:rsidRDefault="00105EEC">
      <w:pPr>
        <w:pStyle w:val="a4"/>
        <w:numPr>
          <w:ilvl w:val="0"/>
          <w:numId w:val="1"/>
        </w:numPr>
        <w:tabs>
          <w:tab w:val="left" w:pos="1736"/>
          <w:tab w:val="left" w:pos="1737"/>
        </w:tabs>
        <w:spacing w:before="39" w:line="273" w:lineRule="auto"/>
        <w:ind w:right="111" w:firstLine="708"/>
        <w:jc w:val="left"/>
        <w:rPr>
          <w:b/>
          <w:sz w:val="24"/>
        </w:rPr>
      </w:pPr>
      <w:proofErr w:type="gramStart"/>
      <w:r>
        <w:rPr>
          <w:sz w:val="24"/>
        </w:rPr>
        <w:t>Участник</w:t>
      </w:r>
      <w:proofErr w:type="gramEnd"/>
      <w:r>
        <w:rPr>
          <w:spacing w:val="33"/>
          <w:sz w:val="24"/>
        </w:rPr>
        <w:t xml:space="preserve"> </w:t>
      </w:r>
      <w:r>
        <w:rPr>
          <w:sz w:val="24"/>
        </w:rPr>
        <w:t>верно</w:t>
      </w:r>
      <w:r>
        <w:rPr>
          <w:spacing w:val="31"/>
          <w:sz w:val="24"/>
        </w:rPr>
        <w:t xml:space="preserve"> </w:t>
      </w:r>
      <w:r>
        <w:rPr>
          <w:sz w:val="24"/>
        </w:rPr>
        <w:t>распределяет</w:t>
      </w:r>
      <w:r>
        <w:rPr>
          <w:spacing w:val="32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30"/>
          <w:sz w:val="24"/>
        </w:rPr>
        <w:t xml:space="preserve"> </w:t>
      </w:r>
      <w:r>
        <w:rPr>
          <w:sz w:val="24"/>
        </w:rPr>
        <w:t>по</w:t>
      </w:r>
      <w:r>
        <w:rPr>
          <w:spacing w:val="31"/>
          <w:sz w:val="24"/>
        </w:rPr>
        <w:t xml:space="preserve"> </w:t>
      </w:r>
      <w:r>
        <w:rPr>
          <w:sz w:val="24"/>
        </w:rPr>
        <w:t>группам</w:t>
      </w:r>
      <w:r>
        <w:rPr>
          <w:spacing w:val="32"/>
          <w:sz w:val="24"/>
        </w:rPr>
        <w:t xml:space="preserve"> </w:t>
      </w:r>
      <w:r>
        <w:rPr>
          <w:sz w:val="24"/>
        </w:rPr>
        <w:t>–</w:t>
      </w:r>
      <w:r>
        <w:rPr>
          <w:spacing w:val="3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32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каждый термин. </w:t>
      </w:r>
      <w:r>
        <w:rPr>
          <w:b/>
          <w:sz w:val="24"/>
        </w:rPr>
        <w:t>Всего 12 баллов.</w:t>
      </w:r>
    </w:p>
    <w:p w:rsidR="00E16140" w:rsidRDefault="00105EEC">
      <w:pPr>
        <w:pStyle w:val="a4"/>
        <w:numPr>
          <w:ilvl w:val="0"/>
          <w:numId w:val="1"/>
        </w:numPr>
        <w:tabs>
          <w:tab w:val="left" w:pos="1736"/>
          <w:tab w:val="left" w:pos="1737"/>
        </w:tabs>
        <w:spacing w:line="273" w:lineRule="auto"/>
        <w:ind w:right="116" w:firstLine="708"/>
        <w:jc w:val="left"/>
        <w:rPr>
          <w:sz w:val="24"/>
        </w:rPr>
      </w:pPr>
      <w:proofErr w:type="gramStart"/>
      <w:r>
        <w:rPr>
          <w:sz w:val="24"/>
        </w:rPr>
        <w:t>Участник</w:t>
      </w:r>
      <w:proofErr w:type="gramEnd"/>
      <w:r>
        <w:rPr>
          <w:spacing w:val="5"/>
          <w:sz w:val="24"/>
        </w:rPr>
        <w:t xml:space="preserve"> </w:t>
      </w:r>
      <w:r>
        <w:rPr>
          <w:sz w:val="24"/>
        </w:rPr>
        <w:t>верно</w:t>
      </w:r>
      <w:r>
        <w:rPr>
          <w:spacing w:val="6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6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7"/>
          <w:sz w:val="24"/>
        </w:rPr>
        <w:t xml:space="preserve"> </w:t>
      </w:r>
      <w:r>
        <w:rPr>
          <w:sz w:val="24"/>
        </w:rPr>
        <w:t>группировки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5"/>
          <w:sz w:val="24"/>
        </w:rPr>
        <w:t xml:space="preserve"> </w:t>
      </w:r>
      <w:r w:rsidR="004862D8">
        <w:rPr>
          <w:b/>
          <w:sz w:val="24"/>
        </w:rPr>
        <w:t>1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за</w:t>
      </w:r>
      <w:r>
        <w:rPr>
          <w:spacing w:val="4"/>
          <w:sz w:val="24"/>
        </w:rPr>
        <w:t xml:space="preserve"> </w:t>
      </w:r>
      <w:r>
        <w:rPr>
          <w:sz w:val="24"/>
        </w:rPr>
        <w:t>каждую.</w:t>
      </w:r>
      <w:r>
        <w:rPr>
          <w:spacing w:val="6"/>
          <w:sz w:val="24"/>
        </w:rPr>
        <w:t xml:space="preserve"> </w:t>
      </w:r>
      <w:r>
        <w:rPr>
          <w:b/>
          <w:sz w:val="24"/>
        </w:rPr>
        <w:t>Всего</w:t>
      </w:r>
      <w:r>
        <w:rPr>
          <w:b/>
          <w:spacing w:val="3"/>
          <w:sz w:val="24"/>
        </w:rPr>
        <w:t xml:space="preserve"> </w:t>
      </w:r>
      <w:r w:rsidR="004862D8">
        <w:rPr>
          <w:b/>
          <w:sz w:val="24"/>
        </w:rPr>
        <w:t>3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балл</w:t>
      </w:r>
      <w:r w:rsidR="004862D8">
        <w:rPr>
          <w:b/>
          <w:sz w:val="24"/>
        </w:rPr>
        <w:t>а</w:t>
      </w:r>
      <w:r>
        <w:rPr>
          <w:sz w:val="24"/>
        </w:rPr>
        <w:t>.</w:t>
      </w:r>
    </w:p>
    <w:p w:rsidR="00E16140" w:rsidRDefault="00105EEC">
      <w:pPr>
        <w:pStyle w:val="Heading1"/>
        <w:spacing w:before="158"/>
      </w:pPr>
      <w:r>
        <w:t>Задание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(Максимальное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 w:rsidR="004862D8">
        <w:t>4</w:t>
      </w:r>
      <w:r>
        <w:rPr>
          <w:spacing w:val="-2"/>
        </w:rPr>
        <w:t xml:space="preserve"> </w:t>
      </w:r>
      <w:r>
        <w:t>балл</w:t>
      </w:r>
      <w:r w:rsidR="004862D8">
        <w:t>а</w:t>
      </w:r>
      <w:r>
        <w:t>).</w:t>
      </w:r>
    </w:p>
    <w:p w:rsidR="00E16140" w:rsidRDefault="00E16140">
      <w:pPr>
        <w:pStyle w:val="a3"/>
        <w:rPr>
          <w:b/>
          <w:sz w:val="23"/>
        </w:rPr>
      </w:pPr>
    </w:p>
    <w:p w:rsidR="00E16140" w:rsidRDefault="00105EEC" w:rsidP="004862D8">
      <w:r w:rsidRPr="004862D8">
        <w:t>Участник</w:t>
      </w:r>
      <w:r w:rsidRPr="004862D8">
        <w:t xml:space="preserve"> </w:t>
      </w:r>
      <w:r w:rsidRPr="004862D8">
        <w:t>правильно указывает</w:t>
      </w:r>
      <w:r w:rsidRPr="004862D8">
        <w:t xml:space="preserve"> </w:t>
      </w:r>
      <w:r w:rsidRPr="004862D8">
        <w:t>соответствия,</w:t>
      </w:r>
      <w:r w:rsidRPr="004862D8">
        <w:t xml:space="preserve"> </w:t>
      </w:r>
      <w:r w:rsidRPr="004862D8">
        <w:t>за</w:t>
      </w:r>
      <w:r w:rsidRPr="004862D8">
        <w:t xml:space="preserve"> </w:t>
      </w:r>
      <w:r w:rsidRPr="004862D8">
        <w:t>каждое</w:t>
      </w:r>
      <w:r w:rsidRPr="004862D8">
        <w:t xml:space="preserve"> </w:t>
      </w:r>
      <w:r w:rsidRPr="004862D8">
        <w:t>по</w:t>
      </w:r>
      <w:r w:rsidRPr="004862D8">
        <w:t xml:space="preserve"> </w:t>
      </w:r>
      <w:r w:rsidR="004862D8">
        <w:t>1</w:t>
      </w:r>
      <w:r w:rsidRPr="004862D8">
        <w:t xml:space="preserve"> </w:t>
      </w:r>
      <w:r w:rsidRPr="004862D8">
        <w:t>балл</w:t>
      </w:r>
      <w:r w:rsidR="004862D8">
        <w:t>у</w:t>
      </w:r>
      <w:r w:rsidRPr="004862D8">
        <w:t>.</w:t>
      </w:r>
    </w:p>
    <w:p w:rsidR="004862D8" w:rsidRPr="004862D8" w:rsidRDefault="004862D8" w:rsidP="004862D8"/>
    <w:tbl>
      <w:tblPr>
        <w:tblStyle w:val="TableNormal"/>
        <w:tblW w:w="0" w:type="auto"/>
        <w:tblInd w:w="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6"/>
        <w:gridCol w:w="6385"/>
      </w:tblGrid>
      <w:tr w:rsidR="00E16140">
        <w:trPr>
          <w:trHeight w:val="957"/>
        </w:trPr>
        <w:tc>
          <w:tcPr>
            <w:tcW w:w="3116" w:type="dxa"/>
          </w:tcPr>
          <w:p w:rsidR="00E16140" w:rsidRDefault="00105EEC">
            <w:pPr>
              <w:pStyle w:val="TableParagraph"/>
              <w:spacing w:before="6"/>
              <w:ind w:left="799"/>
              <w:rPr>
                <w:b/>
                <w:sz w:val="24"/>
              </w:rPr>
            </w:pPr>
            <w:r>
              <w:rPr>
                <w:b/>
                <w:sz w:val="24"/>
              </w:rPr>
              <w:t>АЛЛЕГОРИЯ</w:t>
            </w:r>
          </w:p>
        </w:tc>
        <w:tc>
          <w:tcPr>
            <w:tcW w:w="6385" w:type="dxa"/>
          </w:tcPr>
          <w:p w:rsidR="00E16140" w:rsidRDefault="00105EEC">
            <w:pPr>
              <w:pStyle w:val="TableParagraph"/>
              <w:spacing w:before="1" w:line="276" w:lineRule="auto"/>
              <w:ind w:left="91" w:firstLine="708"/>
              <w:rPr>
                <w:sz w:val="24"/>
              </w:rPr>
            </w:pPr>
            <w:proofErr w:type="gramStart"/>
            <w:r>
              <w:rPr>
                <w:sz w:val="24"/>
              </w:rPr>
              <w:t>Образное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отвлеченной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мысли,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сходного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(лев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сила,</w:t>
            </w:r>
            <w:proofErr w:type="gramEnd"/>
          </w:p>
          <w:p w:rsidR="00E16140" w:rsidRDefault="00105EEC">
            <w:pPr>
              <w:pStyle w:val="TableParagraph"/>
              <w:spacing w:line="275" w:lineRule="exact"/>
              <w:ind w:left="91"/>
              <w:rPr>
                <w:sz w:val="24"/>
              </w:rPr>
            </w:pPr>
            <w:r>
              <w:rPr>
                <w:sz w:val="24"/>
              </w:rPr>
              <w:t>власть;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правосудие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женщина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весами).</w:t>
            </w:r>
          </w:p>
        </w:tc>
      </w:tr>
      <w:tr w:rsidR="00E16140">
        <w:trPr>
          <w:trHeight w:val="959"/>
        </w:trPr>
        <w:tc>
          <w:tcPr>
            <w:tcW w:w="3116" w:type="dxa"/>
          </w:tcPr>
          <w:p w:rsidR="00E16140" w:rsidRDefault="00105EEC" w:rsidP="004862D8">
            <w:pPr>
              <w:pStyle w:val="TableParagraph"/>
              <w:spacing w:before="1"/>
              <w:ind w:left="859"/>
              <w:rPr>
                <w:b/>
                <w:sz w:val="24"/>
              </w:rPr>
            </w:pPr>
            <w:r>
              <w:rPr>
                <w:b/>
                <w:sz w:val="24"/>
              </w:rPr>
              <w:t>ГРО</w:t>
            </w:r>
            <w:r w:rsidR="004862D8">
              <w:rPr>
                <w:b/>
                <w:sz w:val="24"/>
              </w:rPr>
              <w:t>Т</w:t>
            </w:r>
            <w:r>
              <w:rPr>
                <w:b/>
                <w:sz w:val="24"/>
              </w:rPr>
              <w:t>Е</w:t>
            </w:r>
            <w:r>
              <w:rPr>
                <w:b/>
                <w:sz w:val="24"/>
              </w:rPr>
              <w:t>СК</w:t>
            </w:r>
          </w:p>
        </w:tc>
        <w:tc>
          <w:tcPr>
            <w:tcW w:w="6385" w:type="dxa"/>
          </w:tcPr>
          <w:p w:rsidR="00E16140" w:rsidRDefault="00105EEC">
            <w:pPr>
              <w:pStyle w:val="TableParagraph"/>
              <w:tabs>
                <w:tab w:val="left" w:pos="1928"/>
                <w:tab w:val="left" w:pos="4002"/>
              </w:tabs>
              <w:spacing w:before="1" w:line="276" w:lineRule="auto"/>
              <w:ind w:left="91" w:right="89" w:firstLine="7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фантастически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преувеличенном</w:t>
            </w:r>
            <w:proofErr w:type="gram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уродливо-комическом</w:t>
            </w:r>
          </w:p>
          <w:p w:rsidR="00E16140" w:rsidRDefault="00105EEC">
            <w:pPr>
              <w:pStyle w:val="TableParagraph"/>
              <w:spacing w:line="275" w:lineRule="exact"/>
              <w:ind w:left="91"/>
              <w:rPr>
                <w:sz w:val="24"/>
              </w:rPr>
            </w:pPr>
            <w:proofErr w:type="gramStart"/>
            <w:r>
              <w:rPr>
                <w:sz w:val="24"/>
              </w:rPr>
              <w:t>виде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16140">
        <w:trPr>
          <w:trHeight w:val="933"/>
        </w:trPr>
        <w:tc>
          <w:tcPr>
            <w:tcW w:w="3116" w:type="dxa"/>
          </w:tcPr>
          <w:p w:rsidR="00E16140" w:rsidRDefault="00105EEC">
            <w:pPr>
              <w:pStyle w:val="TableParagraph"/>
              <w:spacing w:line="275" w:lineRule="exact"/>
              <w:ind w:left="859"/>
              <w:rPr>
                <w:b/>
                <w:sz w:val="24"/>
              </w:rPr>
            </w:pPr>
            <w:r>
              <w:rPr>
                <w:b/>
                <w:sz w:val="24"/>
              </w:rPr>
              <w:t>КАЛАМБУР</w:t>
            </w:r>
          </w:p>
        </w:tc>
        <w:tc>
          <w:tcPr>
            <w:tcW w:w="6385" w:type="dxa"/>
          </w:tcPr>
          <w:p w:rsidR="00E16140" w:rsidRDefault="00105EEC">
            <w:pPr>
              <w:pStyle w:val="TableParagraph"/>
              <w:spacing w:line="278" w:lineRule="auto"/>
              <w:ind w:left="799" w:right="165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смысле.</w:t>
            </w:r>
          </w:p>
        </w:tc>
      </w:tr>
      <w:tr w:rsidR="00E16140">
        <w:trPr>
          <w:trHeight w:val="933"/>
        </w:trPr>
        <w:tc>
          <w:tcPr>
            <w:tcW w:w="3116" w:type="dxa"/>
          </w:tcPr>
          <w:p w:rsidR="00E16140" w:rsidRDefault="00105EEC">
            <w:pPr>
              <w:pStyle w:val="TableParagraph"/>
              <w:spacing w:before="3"/>
              <w:ind w:left="79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КАКОФОНИЯ</w:t>
            </w:r>
          </w:p>
        </w:tc>
        <w:tc>
          <w:tcPr>
            <w:tcW w:w="6385" w:type="dxa"/>
          </w:tcPr>
          <w:p w:rsidR="00E16140" w:rsidRDefault="00105EEC">
            <w:pPr>
              <w:pStyle w:val="TableParagraph"/>
              <w:spacing w:line="278" w:lineRule="auto"/>
              <w:ind w:left="91" w:right="88" w:firstLine="708"/>
              <w:rPr>
                <w:sz w:val="24"/>
              </w:rPr>
            </w:pPr>
            <w:r>
              <w:rPr>
                <w:sz w:val="24"/>
              </w:rPr>
              <w:t>Неприятное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музыке).</w:t>
            </w:r>
          </w:p>
        </w:tc>
      </w:tr>
    </w:tbl>
    <w:p w:rsidR="00E16140" w:rsidRDefault="00E16140">
      <w:pPr>
        <w:pStyle w:val="a3"/>
        <w:spacing w:before="3"/>
        <w:rPr>
          <w:b/>
          <w:sz w:val="27"/>
        </w:rPr>
      </w:pPr>
    </w:p>
    <w:p w:rsidR="00E16140" w:rsidRDefault="00105EEC">
      <w:pPr>
        <w:pStyle w:val="Heading1"/>
        <w:ind w:left="461"/>
      </w:pPr>
      <w:r>
        <w:t>Задание</w:t>
      </w:r>
      <w:r>
        <w:rPr>
          <w:spacing w:val="-3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(Максимальное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19</w:t>
      </w:r>
      <w:r>
        <w:rPr>
          <w:spacing w:val="-2"/>
        </w:rPr>
        <w:t xml:space="preserve"> </w:t>
      </w:r>
      <w:r>
        <w:t>баллов)</w:t>
      </w:r>
    </w:p>
    <w:p w:rsidR="00E16140" w:rsidRDefault="00E16140">
      <w:pPr>
        <w:pStyle w:val="a3"/>
        <w:spacing w:before="6"/>
        <w:rPr>
          <w:b/>
          <w:sz w:val="23"/>
        </w:rPr>
      </w:pPr>
    </w:p>
    <w:p w:rsidR="00E16140" w:rsidRDefault="00105EEC">
      <w:pPr>
        <w:pStyle w:val="a3"/>
        <w:spacing w:before="1"/>
        <w:ind w:left="320" w:right="118"/>
        <w:jc w:val="both"/>
        <w:rPr>
          <w:b/>
        </w:rPr>
      </w:pPr>
      <w:r>
        <w:rPr>
          <w:b/>
        </w:rPr>
        <w:t xml:space="preserve">А. </w:t>
      </w:r>
      <w:r>
        <w:t xml:space="preserve">Больница </w:t>
      </w:r>
      <w:r>
        <w:rPr>
          <w:b/>
        </w:rPr>
        <w:t xml:space="preserve">(1балл). </w:t>
      </w:r>
      <w:r>
        <w:t>Участник может предложить и другие варианты. Детали: белый халат,</w:t>
      </w:r>
      <w:r>
        <w:rPr>
          <w:spacing w:val="1"/>
        </w:rPr>
        <w:t xml:space="preserve"> </w:t>
      </w:r>
      <w:r>
        <w:t>красный</w:t>
      </w:r>
      <w:r>
        <w:rPr>
          <w:spacing w:val="-1"/>
        </w:rPr>
        <w:t xml:space="preserve"> </w:t>
      </w:r>
      <w:r>
        <w:t>крест, врач</w:t>
      </w:r>
      <w:r>
        <w:rPr>
          <w:spacing w:val="-1"/>
        </w:rPr>
        <w:t xml:space="preserve"> </w:t>
      </w:r>
      <w:r>
        <w:t>/доктор, больной</w:t>
      </w:r>
      <w:r>
        <w:rPr>
          <w:spacing w:val="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пациент.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каждую деталь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rPr>
          <w:b/>
        </w:rPr>
        <w:t>1</w:t>
      </w:r>
      <w:r>
        <w:rPr>
          <w:b/>
          <w:spacing w:val="-1"/>
        </w:rPr>
        <w:t xml:space="preserve"> </w:t>
      </w:r>
      <w:r>
        <w:rPr>
          <w:b/>
        </w:rPr>
        <w:t>баллу.</w:t>
      </w:r>
    </w:p>
    <w:p w:rsidR="00E16140" w:rsidRDefault="00105EEC">
      <w:pPr>
        <w:pStyle w:val="a3"/>
        <w:ind w:left="320" w:right="117"/>
        <w:jc w:val="both"/>
        <w:rPr>
          <w:b/>
        </w:rPr>
      </w:pPr>
      <w:r>
        <w:rPr>
          <w:b/>
        </w:rPr>
        <w:t>Б.</w:t>
      </w:r>
      <w:r>
        <w:rPr>
          <w:b/>
          <w:spacing w:val="1"/>
        </w:rPr>
        <w:t xml:space="preserve"> </w:t>
      </w:r>
      <w:r>
        <w:t>Бассейн</w:t>
      </w:r>
      <w:r>
        <w:rPr>
          <w:spacing w:val="1"/>
        </w:rPr>
        <w:t xml:space="preserve"> </w:t>
      </w:r>
      <w:r>
        <w:rPr>
          <w:b/>
        </w:rPr>
        <w:t>(1</w:t>
      </w:r>
      <w:r>
        <w:rPr>
          <w:b/>
          <w:spacing w:val="1"/>
        </w:rPr>
        <w:t xml:space="preserve"> </w:t>
      </w:r>
      <w:r>
        <w:rPr>
          <w:b/>
        </w:rPr>
        <w:t>балл).</w:t>
      </w:r>
      <w:r>
        <w:rPr>
          <w:b/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варианты.</w:t>
      </w:r>
      <w:r>
        <w:rPr>
          <w:spacing w:val="1"/>
        </w:rPr>
        <w:t xml:space="preserve"> </w:t>
      </w:r>
      <w:r>
        <w:t>Детали:</w:t>
      </w:r>
      <w:r>
        <w:rPr>
          <w:spacing w:val="1"/>
        </w:rPr>
        <w:t xml:space="preserve"> </w:t>
      </w:r>
      <w:r>
        <w:t>вода,</w:t>
      </w:r>
      <w:r>
        <w:rPr>
          <w:spacing w:val="1"/>
        </w:rPr>
        <w:t xml:space="preserve"> </w:t>
      </w:r>
      <w:r>
        <w:t>спортсмен/пловец, дорожка, шапочка для бассейна, очки для подводного плаванья. За каждую</w:t>
      </w:r>
      <w:r>
        <w:rPr>
          <w:spacing w:val="-57"/>
        </w:rPr>
        <w:t xml:space="preserve"> </w:t>
      </w:r>
      <w:r>
        <w:t>деталь по</w:t>
      </w:r>
      <w:r>
        <w:rPr>
          <w:spacing w:val="-1"/>
        </w:rPr>
        <w:t xml:space="preserve"> </w:t>
      </w:r>
      <w:r>
        <w:rPr>
          <w:b/>
        </w:rPr>
        <w:t>1 баллу.</w:t>
      </w:r>
    </w:p>
    <w:p w:rsidR="00E16140" w:rsidRDefault="00105EEC">
      <w:pPr>
        <w:pStyle w:val="a3"/>
        <w:ind w:left="320" w:right="116"/>
        <w:jc w:val="both"/>
        <w:rPr>
          <w:b/>
        </w:rPr>
      </w:pPr>
      <w:r>
        <w:rPr>
          <w:b/>
        </w:rPr>
        <w:t xml:space="preserve">В. </w:t>
      </w:r>
      <w:r>
        <w:t>Музыкальная школа /студия /концертный зал / клуб</w:t>
      </w:r>
      <w:r>
        <w:rPr>
          <w:spacing w:val="1"/>
        </w:rPr>
        <w:t xml:space="preserve"> </w:t>
      </w:r>
      <w:r>
        <w:rPr>
          <w:b/>
        </w:rPr>
        <w:t xml:space="preserve">- </w:t>
      </w:r>
      <w:r>
        <w:t>участник может предложить и другие</w:t>
      </w:r>
      <w:r>
        <w:rPr>
          <w:spacing w:val="-57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rPr>
          <w:b/>
        </w:rPr>
        <w:t>(1</w:t>
      </w:r>
      <w:r>
        <w:rPr>
          <w:b/>
          <w:spacing w:val="1"/>
        </w:rPr>
        <w:t xml:space="preserve"> </w:t>
      </w:r>
      <w:r>
        <w:rPr>
          <w:b/>
        </w:rPr>
        <w:t>балл).</w:t>
      </w:r>
      <w:r>
        <w:rPr>
          <w:b/>
          <w:spacing w:val="1"/>
        </w:rPr>
        <w:t xml:space="preserve"> </w:t>
      </w:r>
      <w:r>
        <w:t>Детали:</w:t>
      </w:r>
      <w:r>
        <w:rPr>
          <w:spacing w:val="1"/>
        </w:rPr>
        <w:t xml:space="preserve"> </w:t>
      </w:r>
      <w:r>
        <w:t>клавиши,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инструмент,</w:t>
      </w:r>
      <w:r>
        <w:rPr>
          <w:spacing w:val="1"/>
        </w:rPr>
        <w:t xml:space="preserve"> </w:t>
      </w:r>
      <w:r>
        <w:t>колонки/динамики.</w:t>
      </w:r>
      <w:r>
        <w:rPr>
          <w:spacing w:val="60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каждую</w:t>
      </w:r>
      <w:r>
        <w:rPr>
          <w:spacing w:val="-1"/>
        </w:rPr>
        <w:t xml:space="preserve"> </w:t>
      </w:r>
      <w:r>
        <w:t>деталь по</w:t>
      </w:r>
      <w:r>
        <w:rPr>
          <w:spacing w:val="1"/>
        </w:rPr>
        <w:t xml:space="preserve"> </w:t>
      </w:r>
      <w:r>
        <w:rPr>
          <w:b/>
        </w:rPr>
        <w:t>1 баллу.</w:t>
      </w:r>
    </w:p>
    <w:p w:rsidR="00E16140" w:rsidRDefault="00105EEC">
      <w:pPr>
        <w:pStyle w:val="a3"/>
        <w:ind w:left="320" w:right="115"/>
        <w:jc w:val="both"/>
        <w:rPr>
          <w:b/>
        </w:rPr>
      </w:pPr>
      <w:r>
        <w:rPr>
          <w:b/>
        </w:rPr>
        <w:t xml:space="preserve">Г. </w:t>
      </w:r>
      <w:r>
        <w:t>Театр / балетная школа / студия - участник может предложить другие варианты</w:t>
      </w:r>
      <w:r>
        <w:rPr>
          <w:spacing w:val="1"/>
        </w:rPr>
        <w:t xml:space="preserve"> </w:t>
      </w:r>
      <w:r>
        <w:rPr>
          <w:b/>
        </w:rPr>
        <w:t>(1 балл).</w:t>
      </w:r>
      <w:r>
        <w:rPr>
          <w:b/>
          <w:spacing w:val="1"/>
        </w:rPr>
        <w:t xml:space="preserve"> </w:t>
      </w:r>
      <w:r>
        <w:t>Детали: балерина / танцовщица, театральная одежда, яркие цвета / яркие цветные полоски,</w:t>
      </w:r>
      <w:r>
        <w:rPr>
          <w:spacing w:val="1"/>
        </w:rPr>
        <w:t xml:space="preserve"> </w:t>
      </w:r>
      <w:r>
        <w:t>изображающие</w:t>
      </w:r>
      <w:r>
        <w:rPr>
          <w:spacing w:val="-2"/>
        </w:rPr>
        <w:t xml:space="preserve"> </w:t>
      </w:r>
      <w:r>
        <w:t>свет. За</w:t>
      </w:r>
      <w:r>
        <w:rPr>
          <w:spacing w:val="1"/>
        </w:rPr>
        <w:t xml:space="preserve"> </w:t>
      </w:r>
      <w:r>
        <w:t>каждую де</w:t>
      </w:r>
      <w:r>
        <w:t>таль по</w:t>
      </w:r>
      <w:r>
        <w:rPr>
          <w:spacing w:val="3"/>
        </w:rPr>
        <w:t xml:space="preserve"> </w:t>
      </w:r>
      <w:r>
        <w:rPr>
          <w:b/>
        </w:rPr>
        <w:t>1</w:t>
      </w:r>
      <w:r>
        <w:rPr>
          <w:b/>
          <w:spacing w:val="-1"/>
        </w:rPr>
        <w:t xml:space="preserve"> </w:t>
      </w:r>
      <w:r>
        <w:rPr>
          <w:b/>
        </w:rPr>
        <w:t>баллу.</w:t>
      </w:r>
    </w:p>
    <w:p w:rsidR="00E16140" w:rsidRDefault="00E16140">
      <w:pPr>
        <w:pStyle w:val="a3"/>
        <w:rPr>
          <w:b/>
          <w:sz w:val="26"/>
        </w:rPr>
      </w:pPr>
    </w:p>
    <w:p w:rsidR="00E16140" w:rsidRDefault="00E16140">
      <w:pPr>
        <w:pStyle w:val="a3"/>
        <w:rPr>
          <w:b/>
          <w:sz w:val="22"/>
        </w:rPr>
      </w:pPr>
    </w:p>
    <w:p w:rsidR="00E16140" w:rsidRDefault="00105EEC">
      <w:pPr>
        <w:ind w:left="320"/>
        <w:jc w:val="both"/>
        <w:rPr>
          <w:b/>
          <w:sz w:val="32"/>
        </w:rPr>
      </w:pPr>
      <w:r>
        <w:rPr>
          <w:b/>
          <w:sz w:val="32"/>
        </w:rPr>
        <w:t>Максимальное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количество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баллов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за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все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задания -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1</w:t>
      </w:r>
      <w:r w:rsidR="004862D8">
        <w:rPr>
          <w:b/>
          <w:sz w:val="32"/>
        </w:rPr>
        <w:t>15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баллов.</w:t>
      </w:r>
    </w:p>
    <w:sectPr w:rsidR="00E16140" w:rsidSect="004862D8">
      <w:footerReference w:type="default" r:id="rId9"/>
      <w:pgSz w:w="11910" w:h="16840"/>
      <w:pgMar w:top="426" w:right="960" w:bottom="1200" w:left="760" w:header="0" w:footer="100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EEC" w:rsidRDefault="00105EEC" w:rsidP="00E16140">
      <w:r>
        <w:separator/>
      </w:r>
    </w:p>
  </w:endnote>
  <w:endnote w:type="continuationSeparator" w:id="0">
    <w:p w:rsidR="00105EEC" w:rsidRDefault="00105EEC" w:rsidP="00E161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140" w:rsidRDefault="00E16140">
    <w:pPr>
      <w:pStyle w:val="a3"/>
      <w:spacing w:line="14" w:lineRule="auto"/>
      <w:rPr>
        <w:sz w:val="20"/>
      </w:rPr>
    </w:pPr>
    <w:r w:rsidRPr="00E1614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2.9pt;margin-top:780.8pt;width:11.6pt;height:13.05pt;z-index:-251658752;mso-position-horizontal-relative:page;mso-position-vertical-relative:page" filled="f" stroked="f">
          <v:textbox inset="0,0,0,0">
            <w:txbxContent>
              <w:p w:rsidR="00E16140" w:rsidRDefault="00E1614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105EE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862D8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EEC" w:rsidRDefault="00105EEC" w:rsidP="00E16140">
      <w:r>
        <w:separator/>
      </w:r>
    </w:p>
  </w:footnote>
  <w:footnote w:type="continuationSeparator" w:id="0">
    <w:p w:rsidR="00105EEC" w:rsidRDefault="00105EEC" w:rsidP="00E161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37C13"/>
    <w:multiLevelType w:val="hybridMultilevel"/>
    <w:tmpl w:val="7E5C1568"/>
    <w:lvl w:ilvl="0" w:tplc="AE8A808C">
      <w:start w:val="3"/>
      <w:numFmt w:val="decimal"/>
      <w:lvlText w:val="%1."/>
      <w:lvlJc w:val="left"/>
      <w:pPr>
        <w:ind w:left="1736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D84664">
      <w:numFmt w:val="bullet"/>
      <w:lvlText w:val="•"/>
      <w:lvlJc w:val="left"/>
      <w:pPr>
        <w:ind w:left="2584" w:hanging="708"/>
      </w:pPr>
      <w:rPr>
        <w:rFonts w:hint="default"/>
        <w:lang w:val="ru-RU" w:eastAsia="en-US" w:bidi="ar-SA"/>
      </w:rPr>
    </w:lvl>
    <w:lvl w:ilvl="2" w:tplc="CB10CF00">
      <w:numFmt w:val="bullet"/>
      <w:lvlText w:val="•"/>
      <w:lvlJc w:val="left"/>
      <w:pPr>
        <w:ind w:left="3429" w:hanging="708"/>
      </w:pPr>
      <w:rPr>
        <w:rFonts w:hint="default"/>
        <w:lang w:val="ru-RU" w:eastAsia="en-US" w:bidi="ar-SA"/>
      </w:rPr>
    </w:lvl>
    <w:lvl w:ilvl="3" w:tplc="ABD6CA5A">
      <w:numFmt w:val="bullet"/>
      <w:lvlText w:val="•"/>
      <w:lvlJc w:val="left"/>
      <w:pPr>
        <w:ind w:left="4273" w:hanging="708"/>
      </w:pPr>
      <w:rPr>
        <w:rFonts w:hint="default"/>
        <w:lang w:val="ru-RU" w:eastAsia="en-US" w:bidi="ar-SA"/>
      </w:rPr>
    </w:lvl>
    <w:lvl w:ilvl="4" w:tplc="78525AC2">
      <w:numFmt w:val="bullet"/>
      <w:lvlText w:val="•"/>
      <w:lvlJc w:val="left"/>
      <w:pPr>
        <w:ind w:left="5118" w:hanging="708"/>
      </w:pPr>
      <w:rPr>
        <w:rFonts w:hint="default"/>
        <w:lang w:val="ru-RU" w:eastAsia="en-US" w:bidi="ar-SA"/>
      </w:rPr>
    </w:lvl>
    <w:lvl w:ilvl="5" w:tplc="365CD512">
      <w:numFmt w:val="bullet"/>
      <w:lvlText w:val="•"/>
      <w:lvlJc w:val="left"/>
      <w:pPr>
        <w:ind w:left="5963" w:hanging="708"/>
      </w:pPr>
      <w:rPr>
        <w:rFonts w:hint="default"/>
        <w:lang w:val="ru-RU" w:eastAsia="en-US" w:bidi="ar-SA"/>
      </w:rPr>
    </w:lvl>
    <w:lvl w:ilvl="6" w:tplc="906044A4">
      <w:numFmt w:val="bullet"/>
      <w:lvlText w:val="•"/>
      <w:lvlJc w:val="left"/>
      <w:pPr>
        <w:ind w:left="6807" w:hanging="708"/>
      </w:pPr>
      <w:rPr>
        <w:rFonts w:hint="default"/>
        <w:lang w:val="ru-RU" w:eastAsia="en-US" w:bidi="ar-SA"/>
      </w:rPr>
    </w:lvl>
    <w:lvl w:ilvl="7" w:tplc="CB7AB13C">
      <w:numFmt w:val="bullet"/>
      <w:lvlText w:val="•"/>
      <w:lvlJc w:val="left"/>
      <w:pPr>
        <w:ind w:left="7652" w:hanging="708"/>
      </w:pPr>
      <w:rPr>
        <w:rFonts w:hint="default"/>
        <w:lang w:val="ru-RU" w:eastAsia="en-US" w:bidi="ar-SA"/>
      </w:rPr>
    </w:lvl>
    <w:lvl w:ilvl="8" w:tplc="C7907E68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1">
    <w:nsid w:val="0FDB76DA"/>
    <w:multiLevelType w:val="hybridMultilevel"/>
    <w:tmpl w:val="9416A53A"/>
    <w:lvl w:ilvl="0" w:tplc="4118836A">
      <w:numFmt w:val="bullet"/>
      <w:lvlText w:val=""/>
      <w:lvlJc w:val="left"/>
      <w:pPr>
        <w:ind w:left="320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33A22B0">
      <w:numFmt w:val="bullet"/>
      <w:lvlText w:val="•"/>
      <w:lvlJc w:val="left"/>
      <w:pPr>
        <w:ind w:left="1306" w:hanging="708"/>
      </w:pPr>
      <w:rPr>
        <w:rFonts w:hint="default"/>
        <w:lang w:val="ru-RU" w:eastAsia="en-US" w:bidi="ar-SA"/>
      </w:rPr>
    </w:lvl>
    <w:lvl w:ilvl="2" w:tplc="0A025C90">
      <w:numFmt w:val="bullet"/>
      <w:lvlText w:val="•"/>
      <w:lvlJc w:val="left"/>
      <w:pPr>
        <w:ind w:left="2293" w:hanging="708"/>
      </w:pPr>
      <w:rPr>
        <w:rFonts w:hint="default"/>
        <w:lang w:val="ru-RU" w:eastAsia="en-US" w:bidi="ar-SA"/>
      </w:rPr>
    </w:lvl>
    <w:lvl w:ilvl="3" w:tplc="755CCDE8">
      <w:numFmt w:val="bullet"/>
      <w:lvlText w:val="•"/>
      <w:lvlJc w:val="left"/>
      <w:pPr>
        <w:ind w:left="3279" w:hanging="708"/>
      </w:pPr>
      <w:rPr>
        <w:rFonts w:hint="default"/>
        <w:lang w:val="ru-RU" w:eastAsia="en-US" w:bidi="ar-SA"/>
      </w:rPr>
    </w:lvl>
    <w:lvl w:ilvl="4" w:tplc="BD6EBCF4">
      <w:numFmt w:val="bullet"/>
      <w:lvlText w:val="•"/>
      <w:lvlJc w:val="left"/>
      <w:pPr>
        <w:ind w:left="4266" w:hanging="708"/>
      </w:pPr>
      <w:rPr>
        <w:rFonts w:hint="default"/>
        <w:lang w:val="ru-RU" w:eastAsia="en-US" w:bidi="ar-SA"/>
      </w:rPr>
    </w:lvl>
    <w:lvl w:ilvl="5" w:tplc="89CE4A2E">
      <w:numFmt w:val="bullet"/>
      <w:lvlText w:val="•"/>
      <w:lvlJc w:val="left"/>
      <w:pPr>
        <w:ind w:left="5253" w:hanging="708"/>
      </w:pPr>
      <w:rPr>
        <w:rFonts w:hint="default"/>
        <w:lang w:val="ru-RU" w:eastAsia="en-US" w:bidi="ar-SA"/>
      </w:rPr>
    </w:lvl>
    <w:lvl w:ilvl="6" w:tplc="39BEA6AC">
      <w:numFmt w:val="bullet"/>
      <w:lvlText w:val="•"/>
      <w:lvlJc w:val="left"/>
      <w:pPr>
        <w:ind w:left="6239" w:hanging="708"/>
      </w:pPr>
      <w:rPr>
        <w:rFonts w:hint="default"/>
        <w:lang w:val="ru-RU" w:eastAsia="en-US" w:bidi="ar-SA"/>
      </w:rPr>
    </w:lvl>
    <w:lvl w:ilvl="7" w:tplc="808ABA3A">
      <w:numFmt w:val="bullet"/>
      <w:lvlText w:val="•"/>
      <w:lvlJc w:val="left"/>
      <w:pPr>
        <w:ind w:left="7226" w:hanging="708"/>
      </w:pPr>
      <w:rPr>
        <w:rFonts w:hint="default"/>
        <w:lang w:val="ru-RU" w:eastAsia="en-US" w:bidi="ar-SA"/>
      </w:rPr>
    </w:lvl>
    <w:lvl w:ilvl="8" w:tplc="DF2C5A3C">
      <w:numFmt w:val="bullet"/>
      <w:lvlText w:val="•"/>
      <w:lvlJc w:val="left"/>
      <w:pPr>
        <w:ind w:left="8213" w:hanging="708"/>
      </w:pPr>
      <w:rPr>
        <w:rFonts w:hint="default"/>
        <w:lang w:val="ru-RU" w:eastAsia="en-US" w:bidi="ar-SA"/>
      </w:rPr>
    </w:lvl>
  </w:abstractNum>
  <w:abstractNum w:abstractNumId="2">
    <w:nsid w:val="1B850604"/>
    <w:multiLevelType w:val="hybridMultilevel"/>
    <w:tmpl w:val="CE56792C"/>
    <w:lvl w:ilvl="0" w:tplc="1D245A14">
      <w:start w:val="1"/>
      <w:numFmt w:val="decimal"/>
      <w:lvlText w:val="%1."/>
      <w:lvlJc w:val="left"/>
      <w:pPr>
        <w:ind w:left="1736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EE97F8">
      <w:numFmt w:val="bullet"/>
      <w:lvlText w:val="•"/>
      <w:lvlJc w:val="left"/>
      <w:pPr>
        <w:ind w:left="2584" w:hanging="708"/>
      </w:pPr>
      <w:rPr>
        <w:rFonts w:hint="default"/>
        <w:lang w:val="ru-RU" w:eastAsia="en-US" w:bidi="ar-SA"/>
      </w:rPr>
    </w:lvl>
    <w:lvl w:ilvl="2" w:tplc="79623F86">
      <w:numFmt w:val="bullet"/>
      <w:lvlText w:val="•"/>
      <w:lvlJc w:val="left"/>
      <w:pPr>
        <w:ind w:left="3429" w:hanging="708"/>
      </w:pPr>
      <w:rPr>
        <w:rFonts w:hint="default"/>
        <w:lang w:val="ru-RU" w:eastAsia="en-US" w:bidi="ar-SA"/>
      </w:rPr>
    </w:lvl>
    <w:lvl w:ilvl="3" w:tplc="87B23A24">
      <w:numFmt w:val="bullet"/>
      <w:lvlText w:val="•"/>
      <w:lvlJc w:val="left"/>
      <w:pPr>
        <w:ind w:left="4273" w:hanging="708"/>
      </w:pPr>
      <w:rPr>
        <w:rFonts w:hint="default"/>
        <w:lang w:val="ru-RU" w:eastAsia="en-US" w:bidi="ar-SA"/>
      </w:rPr>
    </w:lvl>
    <w:lvl w:ilvl="4" w:tplc="F356ECAE">
      <w:numFmt w:val="bullet"/>
      <w:lvlText w:val="•"/>
      <w:lvlJc w:val="left"/>
      <w:pPr>
        <w:ind w:left="5118" w:hanging="708"/>
      </w:pPr>
      <w:rPr>
        <w:rFonts w:hint="default"/>
        <w:lang w:val="ru-RU" w:eastAsia="en-US" w:bidi="ar-SA"/>
      </w:rPr>
    </w:lvl>
    <w:lvl w:ilvl="5" w:tplc="6694D172">
      <w:numFmt w:val="bullet"/>
      <w:lvlText w:val="•"/>
      <w:lvlJc w:val="left"/>
      <w:pPr>
        <w:ind w:left="5963" w:hanging="708"/>
      </w:pPr>
      <w:rPr>
        <w:rFonts w:hint="default"/>
        <w:lang w:val="ru-RU" w:eastAsia="en-US" w:bidi="ar-SA"/>
      </w:rPr>
    </w:lvl>
    <w:lvl w:ilvl="6" w:tplc="7786C86C">
      <w:numFmt w:val="bullet"/>
      <w:lvlText w:val="•"/>
      <w:lvlJc w:val="left"/>
      <w:pPr>
        <w:ind w:left="6807" w:hanging="708"/>
      </w:pPr>
      <w:rPr>
        <w:rFonts w:hint="default"/>
        <w:lang w:val="ru-RU" w:eastAsia="en-US" w:bidi="ar-SA"/>
      </w:rPr>
    </w:lvl>
    <w:lvl w:ilvl="7" w:tplc="60AE890A">
      <w:numFmt w:val="bullet"/>
      <w:lvlText w:val="•"/>
      <w:lvlJc w:val="left"/>
      <w:pPr>
        <w:ind w:left="7652" w:hanging="708"/>
      </w:pPr>
      <w:rPr>
        <w:rFonts w:hint="default"/>
        <w:lang w:val="ru-RU" w:eastAsia="en-US" w:bidi="ar-SA"/>
      </w:rPr>
    </w:lvl>
    <w:lvl w:ilvl="8" w:tplc="E7624776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3">
    <w:nsid w:val="65A5294B"/>
    <w:multiLevelType w:val="hybridMultilevel"/>
    <w:tmpl w:val="DD3E4260"/>
    <w:lvl w:ilvl="0" w:tplc="B00643FC">
      <w:start w:val="1"/>
      <w:numFmt w:val="decimal"/>
      <w:lvlText w:val="%1."/>
      <w:lvlJc w:val="left"/>
      <w:pPr>
        <w:ind w:left="1328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3464FC">
      <w:numFmt w:val="bullet"/>
      <w:lvlText w:val="•"/>
      <w:lvlJc w:val="left"/>
      <w:pPr>
        <w:ind w:left="2206" w:hanging="300"/>
      </w:pPr>
      <w:rPr>
        <w:rFonts w:hint="default"/>
        <w:lang w:val="ru-RU" w:eastAsia="en-US" w:bidi="ar-SA"/>
      </w:rPr>
    </w:lvl>
    <w:lvl w:ilvl="2" w:tplc="A4280F58">
      <w:numFmt w:val="bullet"/>
      <w:lvlText w:val="•"/>
      <w:lvlJc w:val="left"/>
      <w:pPr>
        <w:ind w:left="3093" w:hanging="300"/>
      </w:pPr>
      <w:rPr>
        <w:rFonts w:hint="default"/>
        <w:lang w:val="ru-RU" w:eastAsia="en-US" w:bidi="ar-SA"/>
      </w:rPr>
    </w:lvl>
    <w:lvl w:ilvl="3" w:tplc="1870E32E">
      <w:numFmt w:val="bullet"/>
      <w:lvlText w:val="•"/>
      <w:lvlJc w:val="left"/>
      <w:pPr>
        <w:ind w:left="3979" w:hanging="300"/>
      </w:pPr>
      <w:rPr>
        <w:rFonts w:hint="default"/>
        <w:lang w:val="ru-RU" w:eastAsia="en-US" w:bidi="ar-SA"/>
      </w:rPr>
    </w:lvl>
    <w:lvl w:ilvl="4" w:tplc="09F69FC8">
      <w:numFmt w:val="bullet"/>
      <w:lvlText w:val="•"/>
      <w:lvlJc w:val="left"/>
      <w:pPr>
        <w:ind w:left="4866" w:hanging="300"/>
      </w:pPr>
      <w:rPr>
        <w:rFonts w:hint="default"/>
        <w:lang w:val="ru-RU" w:eastAsia="en-US" w:bidi="ar-SA"/>
      </w:rPr>
    </w:lvl>
    <w:lvl w:ilvl="5" w:tplc="4C0CC0B6">
      <w:numFmt w:val="bullet"/>
      <w:lvlText w:val="•"/>
      <w:lvlJc w:val="left"/>
      <w:pPr>
        <w:ind w:left="5753" w:hanging="300"/>
      </w:pPr>
      <w:rPr>
        <w:rFonts w:hint="default"/>
        <w:lang w:val="ru-RU" w:eastAsia="en-US" w:bidi="ar-SA"/>
      </w:rPr>
    </w:lvl>
    <w:lvl w:ilvl="6" w:tplc="807456B8">
      <w:numFmt w:val="bullet"/>
      <w:lvlText w:val="•"/>
      <w:lvlJc w:val="left"/>
      <w:pPr>
        <w:ind w:left="6639" w:hanging="300"/>
      </w:pPr>
      <w:rPr>
        <w:rFonts w:hint="default"/>
        <w:lang w:val="ru-RU" w:eastAsia="en-US" w:bidi="ar-SA"/>
      </w:rPr>
    </w:lvl>
    <w:lvl w:ilvl="7" w:tplc="2C7CD914">
      <w:numFmt w:val="bullet"/>
      <w:lvlText w:val="•"/>
      <w:lvlJc w:val="left"/>
      <w:pPr>
        <w:ind w:left="7526" w:hanging="300"/>
      </w:pPr>
      <w:rPr>
        <w:rFonts w:hint="default"/>
        <w:lang w:val="ru-RU" w:eastAsia="en-US" w:bidi="ar-SA"/>
      </w:rPr>
    </w:lvl>
    <w:lvl w:ilvl="8" w:tplc="8B04797A">
      <w:numFmt w:val="bullet"/>
      <w:lvlText w:val="•"/>
      <w:lvlJc w:val="left"/>
      <w:pPr>
        <w:ind w:left="8413" w:hanging="30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16140"/>
    <w:rsid w:val="00105EEC"/>
    <w:rsid w:val="004862D8"/>
    <w:rsid w:val="00622DFC"/>
    <w:rsid w:val="00E16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1614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161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16140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16140"/>
    <w:pPr>
      <w:ind w:left="1028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16140"/>
    <w:pPr>
      <w:ind w:left="320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E16140"/>
    <w:pPr>
      <w:ind w:left="810"/>
    </w:pPr>
  </w:style>
  <w:style w:type="paragraph" w:styleId="a5">
    <w:name w:val="Balloon Text"/>
    <w:basedOn w:val="a"/>
    <w:link w:val="a6"/>
    <w:uiPriority w:val="99"/>
    <w:semiHidden/>
    <w:unhideWhenUsed/>
    <w:rsid w:val="00622D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2DFC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622DFC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</cp:revision>
  <dcterms:created xsi:type="dcterms:W3CDTF">2024-06-04T11:23:00Z</dcterms:created>
  <dcterms:modified xsi:type="dcterms:W3CDTF">2024-06-04T11:41:00Z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2019-09-30T00:00:00Z</vt:filetime>
  </property>
  <property fmtid="{D5CDD505-2E9C-101B-9397-08002B2CF9AE}" pid="3" name="LastSaved">
    <vt:filetime>2024-06-04T00:00:00Z</vt:filetime>
  </property>
</Properties>
</file>