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BA" w:rsidRDefault="00792F85">
      <w:pPr>
        <w:pStyle w:val="Heading1"/>
        <w:spacing w:before="60" w:line="448" w:lineRule="auto"/>
        <w:ind w:left="2230" w:right="160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</w:t>
      </w:r>
      <w:r w:rsidR="003C01D2">
        <w:t>24</w:t>
      </w:r>
      <w:r>
        <w:t>-202</w:t>
      </w:r>
      <w:r w:rsidR="003C01D2">
        <w:t>5</w:t>
      </w:r>
      <w:r>
        <w:t xml:space="preserve">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5-6  классов</w:t>
      </w:r>
    </w:p>
    <w:p w:rsidR="006019BA" w:rsidRDefault="00792F85">
      <w:pPr>
        <w:spacing w:before="5"/>
        <w:ind w:left="2230" w:right="160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6019BA" w:rsidRDefault="006019BA">
      <w:pPr>
        <w:pStyle w:val="a3"/>
        <w:rPr>
          <w:b/>
          <w:sz w:val="26"/>
        </w:rPr>
      </w:pPr>
    </w:p>
    <w:p w:rsidR="006019BA" w:rsidRDefault="006019BA">
      <w:pPr>
        <w:pStyle w:val="a3"/>
        <w:spacing w:before="8"/>
        <w:rPr>
          <w:b/>
          <w:sz w:val="32"/>
        </w:rPr>
      </w:pPr>
    </w:p>
    <w:p w:rsidR="006019BA" w:rsidRDefault="00792F85">
      <w:pPr>
        <w:pStyle w:val="Heading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</w:t>
      </w:r>
      <w:r w:rsidR="003C01D2">
        <w:t>2</w:t>
      </w:r>
      <w:r>
        <w:rPr>
          <w:spacing w:val="-2"/>
        </w:rPr>
        <w:t xml:space="preserve"> </w:t>
      </w:r>
      <w:r>
        <w:t>баллов).</w:t>
      </w:r>
    </w:p>
    <w:p w:rsidR="006019BA" w:rsidRDefault="00792F85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38" w:line="276" w:lineRule="auto"/>
        <w:ind w:right="199" w:firstLine="708"/>
        <w:rPr>
          <w:b/>
          <w:sz w:val="24"/>
        </w:rPr>
      </w:pPr>
      <w:proofErr w:type="gramStart"/>
      <w:r>
        <w:rPr>
          <w:sz w:val="24"/>
        </w:rPr>
        <w:t>м</w:t>
      </w:r>
      <w:proofErr w:type="gramEnd"/>
      <w:r>
        <w:rPr>
          <w:sz w:val="24"/>
        </w:rPr>
        <w:t>/</w:t>
      </w:r>
      <w:proofErr w:type="spellStart"/>
      <w:r>
        <w:rPr>
          <w:sz w:val="24"/>
        </w:rPr>
        <w:t>ф</w:t>
      </w:r>
      <w:proofErr w:type="spellEnd"/>
      <w:r>
        <w:rPr>
          <w:spacing w:val="35"/>
          <w:sz w:val="24"/>
        </w:rPr>
        <w:t xml:space="preserve"> </w:t>
      </w:r>
      <w:r>
        <w:rPr>
          <w:sz w:val="24"/>
        </w:rPr>
        <w:t>«</w:t>
      </w:r>
      <w:r>
        <w:rPr>
          <w:spacing w:val="22"/>
          <w:sz w:val="24"/>
        </w:rPr>
        <w:t xml:space="preserve"> </w:t>
      </w:r>
      <w:r>
        <w:rPr>
          <w:sz w:val="24"/>
        </w:rPr>
        <w:t>Трое</w:t>
      </w:r>
      <w:r>
        <w:rPr>
          <w:spacing w:val="28"/>
          <w:sz w:val="24"/>
        </w:rPr>
        <w:t xml:space="preserve"> </w:t>
      </w:r>
      <w:r>
        <w:rPr>
          <w:sz w:val="24"/>
        </w:rPr>
        <w:t>из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Простоквашино</w:t>
      </w:r>
      <w:proofErr w:type="spellEnd"/>
      <w:r>
        <w:rPr>
          <w:sz w:val="24"/>
        </w:rPr>
        <w:t>»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(</w:t>
      </w:r>
      <w:r w:rsidR="003C01D2">
        <w:rPr>
          <w:b/>
          <w:sz w:val="24"/>
        </w:rPr>
        <w:t>1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z w:val="24"/>
        </w:rPr>
        <w:t>),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Олег</w:t>
      </w:r>
      <w:r>
        <w:rPr>
          <w:spacing w:val="29"/>
          <w:sz w:val="24"/>
        </w:rPr>
        <w:t xml:space="preserve"> </w:t>
      </w:r>
      <w:r>
        <w:rPr>
          <w:sz w:val="24"/>
        </w:rPr>
        <w:t>Табаков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балла)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Табаков-1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кот</w:t>
      </w:r>
      <w:r>
        <w:rPr>
          <w:b/>
          <w:i/>
          <w:spacing w:val="2"/>
          <w:sz w:val="24"/>
        </w:rPr>
        <w:t xml:space="preserve"> </w:t>
      </w:r>
      <w:proofErr w:type="spellStart"/>
      <w:r>
        <w:rPr>
          <w:b/>
          <w:i/>
          <w:sz w:val="24"/>
        </w:rPr>
        <w:t>Матроскин</w:t>
      </w:r>
      <w:proofErr w:type="spellEnd"/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(1 балл)</w:t>
      </w:r>
    </w:p>
    <w:p w:rsidR="006019BA" w:rsidRDefault="00792F85">
      <w:pPr>
        <w:pStyle w:val="a4"/>
        <w:numPr>
          <w:ilvl w:val="0"/>
          <w:numId w:val="3"/>
        </w:numPr>
        <w:tabs>
          <w:tab w:val="left" w:pos="1536"/>
          <w:tab w:val="left" w:pos="1537"/>
          <w:tab w:val="left" w:pos="7283"/>
        </w:tabs>
        <w:spacing w:line="276" w:lineRule="auto"/>
        <w:ind w:right="196" w:firstLine="708"/>
        <w:rPr>
          <w:b/>
          <w:sz w:val="24"/>
        </w:rPr>
      </w:pPr>
      <w:proofErr w:type="gramStart"/>
      <w:r>
        <w:rPr>
          <w:sz w:val="24"/>
        </w:rPr>
        <w:t>м</w:t>
      </w:r>
      <w:proofErr w:type="gramEnd"/>
      <w:r>
        <w:rPr>
          <w:sz w:val="24"/>
        </w:rPr>
        <w:t>/</w:t>
      </w:r>
      <w:proofErr w:type="spellStart"/>
      <w:r>
        <w:rPr>
          <w:sz w:val="24"/>
        </w:rPr>
        <w:t>ф</w:t>
      </w:r>
      <w:proofErr w:type="spellEnd"/>
      <w:r>
        <w:rPr>
          <w:spacing w:val="6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Винни-Пух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все-все-все»</w:t>
      </w:r>
      <w:r>
        <w:rPr>
          <w:spacing w:val="59"/>
          <w:sz w:val="24"/>
        </w:rPr>
        <w:t xml:space="preserve"> </w:t>
      </w:r>
      <w:r>
        <w:rPr>
          <w:b/>
          <w:sz w:val="24"/>
        </w:rPr>
        <w:t>(</w:t>
      </w:r>
      <w:r w:rsidR="003C01D2">
        <w:rPr>
          <w:b/>
          <w:sz w:val="24"/>
        </w:rPr>
        <w:t>1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z w:val="24"/>
        </w:rPr>
        <w:t>),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Евгений</w:t>
      </w:r>
      <w:r>
        <w:rPr>
          <w:sz w:val="24"/>
        </w:rPr>
        <w:tab/>
        <w:t>Леонов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Леонов-1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— </w:t>
      </w:r>
      <w:proofErr w:type="spellStart"/>
      <w:r>
        <w:rPr>
          <w:b/>
          <w:i/>
          <w:sz w:val="24"/>
        </w:rPr>
        <w:t>Винни-Пух</w:t>
      </w:r>
      <w:proofErr w:type="spellEnd"/>
      <w:r>
        <w:rPr>
          <w:b/>
          <w:i/>
          <w:sz w:val="24"/>
        </w:rPr>
        <w:t xml:space="preserve"> </w:t>
      </w:r>
      <w:r>
        <w:rPr>
          <w:b/>
          <w:sz w:val="24"/>
        </w:rPr>
        <w:t>(1 балл)</w:t>
      </w:r>
    </w:p>
    <w:p w:rsidR="006019BA" w:rsidRDefault="00792F85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1" w:line="276" w:lineRule="auto"/>
        <w:ind w:right="198" w:firstLine="708"/>
        <w:rPr>
          <w:b/>
          <w:sz w:val="24"/>
        </w:rPr>
      </w:pPr>
      <w:proofErr w:type="gramStart"/>
      <w:r>
        <w:rPr>
          <w:sz w:val="24"/>
        </w:rPr>
        <w:t>м</w:t>
      </w:r>
      <w:proofErr w:type="gramEnd"/>
      <w:r>
        <w:rPr>
          <w:sz w:val="24"/>
        </w:rPr>
        <w:t>/</w:t>
      </w:r>
      <w:proofErr w:type="spellStart"/>
      <w:r>
        <w:rPr>
          <w:sz w:val="24"/>
        </w:rPr>
        <w:t>ф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«Возвращение</w:t>
      </w:r>
      <w:r>
        <w:rPr>
          <w:spacing w:val="19"/>
          <w:sz w:val="24"/>
        </w:rPr>
        <w:t xml:space="preserve"> </w:t>
      </w:r>
      <w:r>
        <w:rPr>
          <w:sz w:val="24"/>
        </w:rPr>
        <w:t>блудного</w:t>
      </w:r>
      <w:r>
        <w:rPr>
          <w:spacing w:val="21"/>
          <w:sz w:val="24"/>
        </w:rPr>
        <w:t xml:space="preserve"> </w:t>
      </w:r>
      <w:r>
        <w:rPr>
          <w:sz w:val="24"/>
        </w:rPr>
        <w:t>попугая»</w:t>
      </w:r>
      <w:r>
        <w:rPr>
          <w:spacing w:val="21"/>
          <w:sz w:val="24"/>
        </w:rPr>
        <w:t xml:space="preserve"> </w:t>
      </w:r>
      <w:r>
        <w:rPr>
          <w:b/>
          <w:sz w:val="24"/>
        </w:rPr>
        <w:t>(</w:t>
      </w:r>
      <w:r w:rsidR="003C01D2">
        <w:rPr>
          <w:b/>
          <w:sz w:val="24"/>
        </w:rPr>
        <w:t>1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z w:val="24"/>
        </w:rPr>
        <w:t>),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Геннадий</w:t>
      </w:r>
      <w:r>
        <w:rPr>
          <w:spacing w:val="22"/>
          <w:sz w:val="24"/>
        </w:rPr>
        <w:t xml:space="preserve"> </w:t>
      </w:r>
      <w:r>
        <w:rPr>
          <w:sz w:val="24"/>
        </w:rPr>
        <w:t>Хазанов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Хазанов-1 балл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Кеша </w:t>
      </w:r>
      <w:r>
        <w:rPr>
          <w:b/>
          <w:sz w:val="24"/>
        </w:rPr>
        <w:t>(1 балл)</w:t>
      </w:r>
    </w:p>
    <w:p w:rsidR="006019BA" w:rsidRDefault="006019BA">
      <w:pPr>
        <w:pStyle w:val="a3"/>
        <w:rPr>
          <w:b/>
          <w:sz w:val="26"/>
        </w:rPr>
      </w:pPr>
    </w:p>
    <w:p w:rsidR="006019BA" w:rsidRDefault="006019BA">
      <w:pPr>
        <w:pStyle w:val="a3"/>
        <w:spacing w:before="8"/>
        <w:rPr>
          <w:b/>
          <w:sz w:val="36"/>
        </w:rPr>
      </w:pPr>
    </w:p>
    <w:p w:rsidR="006019BA" w:rsidRDefault="00792F85">
      <w:pPr>
        <w:pStyle w:val="Heading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2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баллов).</w:t>
      </w:r>
    </w:p>
    <w:p w:rsidR="006019BA" w:rsidRDefault="006019BA">
      <w:pPr>
        <w:pStyle w:val="a3"/>
        <w:spacing w:before="8"/>
        <w:rPr>
          <w:b/>
          <w:sz w:val="20"/>
        </w:rPr>
      </w:pPr>
    </w:p>
    <w:p w:rsidR="006019BA" w:rsidRDefault="00792F85">
      <w:pPr>
        <w:pStyle w:val="a3"/>
        <w:ind w:left="828"/>
      </w:pPr>
      <w:r>
        <w:t>Ответы:</w:t>
      </w:r>
      <w:r>
        <w:rPr>
          <w:spacing w:val="50"/>
        </w:rPr>
        <w:t xml:space="preserve"> </w:t>
      </w:r>
      <w:r>
        <w:t>пейзаж,</w:t>
      </w:r>
      <w:r>
        <w:rPr>
          <w:spacing w:val="108"/>
        </w:rPr>
        <w:t xml:space="preserve"> </w:t>
      </w:r>
      <w:r>
        <w:t>анималистический,</w:t>
      </w:r>
      <w:r>
        <w:rPr>
          <w:spacing w:val="108"/>
        </w:rPr>
        <w:t xml:space="preserve"> </w:t>
      </w:r>
      <w:r>
        <w:t>Васнецов,</w:t>
      </w:r>
      <w:r>
        <w:rPr>
          <w:spacing w:val="109"/>
        </w:rPr>
        <w:t xml:space="preserve"> </w:t>
      </w:r>
      <w:r>
        <w:t>маринист;</w:t>
      </w:r>
      <w:r>
        <w:rPr>
          <w:spacing w:val="106"/>
        </w:rPr>
        <w:t xml:space="preserve"> </w:t>
      </w:r>
      <w:r>
        <w:t>по</w:t>
      </w:r>
      <w:r>
        <w:rPr>
          <w:spacing w:val="108"/>
        </w:rPr>
        <w:t xml:space="preserve"> </w:t>
      </w:r>
      <w:r>
        <w:t>вертикали</w:t>
      </w:r>
      <w:r>
        <w:rPr>
          <w:spacing w:val="115"/>
        </w:rPr>
        <w:t xml:space="preserve"> </w:t>
      </w:r>
      <w:r>
        <w:t>–</w:t>
      </w:r>
      <w:r>
        <w:rPr>
          <w:spacing w:val="108"/>
        </w:rPr>
        <w:t xml:space="preserve"> </w:t>
      </w:r>
      <w:r>
        <w:t>жанр.</w:t>
      </w:r>
    </w:p>
    <w:p w:rsidR="006019BA" w:rsidRDefault="00792F85">
      <w:pPr>
        <w:spacing w:before="41"/>
        <w:ind w:left="120"/>
        <w:jc w:val="both"/>
        <w:rPr>
          <w:b/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6019BA" w:rsidRDefault="006019BA">
      <w:pPr>
        <w:pStyle w:val="a3"/>
        <w:spacing w:before="10"/>
        <w:rPr>
          <w:b/>
          <w:sz w:val="20"/>
        </w:rPr>
      </w:pPr>
    </w:p>
    <w:p w:rsidR="006019BA" w:rsidRDefault="00792F85">
      <w:pPr>
        <w:ind w:left="828"/>
        <w:rPr>
          <w:b/>
          <w:sz w:val="24"/>
        </w:rPr>
      </w:pP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6019BA" w:rsidRDefault="006019BA">
      <w:pPr>
        <w:pStyle w:val="a3"/>
        <w:rPr>
          <w:b/>
          <w:sz w:val="26"/>
        </w:rPr>
      </w:pPr>
    </w:p>
    <w:p w:rsidR="006019BA" w:rsidRDefault="006019BA">
      <w:pPr>
        <w:pStyle w:val="a3"/>
        <w:rPr>
          <w:b/>
          <w:sz w:val="26"/>
        </w:rPr>
      </w:pPr>
    </w:p>
    <w:p w:rsidR="006019BA" w:rsidRDefault="00792F85">
      <w:pPr>
        <w:pStyle w:val="Heading1"/>
        <w:spacing w:before="168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3</w:t>
      </w:r>
      <w:r>
        <w:rPr>
          <w:spacing w:val="-1"/>
          <w:u w:val="thick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2"/>
        </w:rPr>
        <w:t xml:space="preserve"> </w:t>
      </w:r>
      <w:r w:rsidR="00143BE4">
        <w:t>35</w:t>
      </w:r>
      <w:r>
        <w:rPr>
          <w:spacing w:val="-1"/>
        </w:rPr>
        <w:t xml:space="preserve"> </w:t>
      </w:r>
      <w:r>
        <w:t>баллов).</w:t>
      </w:r>
    </w:p>
    <w:p w:rsidR="006019BA" w:rsidRDefault="006019BA">
      <w:pPr>
        <w:pStyle w:val="a3"/>
        <w:spacing w:before="5"/>
        <w:rPr>
          <w:b/>
          <w:sz w:val="20"/>
        </w:rPr>
      </w:pPr>
    </w:p>
    <w:p w:rsidR="006019BA" w:rsidRDefault="00792F85">
      <w:pPr>
        <w:pStyle w:val="a3"/>
        <w:ind w:left="828"/>
      </w:pPr>
      <w:r>
        <w:t>Ответы:</w:t>
      </w:r>
    </w:p>
    <w:p w:rsidR="006019BA" w:rsidRDefault="006019BA">
      <w:pPr>
        <w:pStyle w:val="a3"/>
        <w:spacing w:before="1"/>
        <w:rPr>
          <w:sz w:val="21"/>
        </w:rPr>
      </w:pPr>
    </w:p>
    <w:p w:rsidR="006019BA" w:rsidRDefault="00792F85">
      <w:pPr>
        <w:ind w:left="828"/>
        <w:jc w:val="both"/>
        <w:rPr>
          <w:b/>
          <w:sz w:val="24"/>
        </w:rPr>
      </w:pPr>
      <w:r>
        <w:rPr>
          <w:sz w:val="24"/>
        </w:rPr>
        <w:t>Хохлома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 w:rsidR="003C01D2"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z w:val="24"/>
        </w:rPr>
        <w:t>.</w:t>
      </w:r>
    </w:p>
    <w:p w:rsidR="006019BA" w:rsidRDefault="00792F85">
      <w:pPr>
        <w:pStyle w:val="a4"/>
        <w:numPr>
          <w:ilvl w:val="0"/>
          <w:numId w:val="2"/>
        </w:numPr>
        <w:tabs>
          <w:tab w:val="left" w:pos="1010"/>
        </w:tabs>
        <w:spacing w:before="22" w:line="259" w:lineRule="auto"/>
        <w:ind w:right="196" w:firstLine="0"/>
        <w:jc w:val="both"/>
        <w:rPr>
          <w:b/>
          <w:sz w:val="24"/>
        </w:rPr>
      </w:pP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баллов.</w:t>
      </w:r>
    </w:p>
    <w:p w:rsidR="006019BA" w:rsidRDefault="00792F85">
      <w:pPr>
        <w:pStyle w:val="a3"/>
        <w:spacing w:line="276" w:lineRule="auto"/>
        <w:ind w:left="120" w:right="197" w:firstLine="708"/>
        <w:jc w:val="both"/>
      </w:pPr>
      <w:r>
        <w:t>Справка.</w:t>
      </w:r>
      <w:r>
        <w:rPr>
          <w:spacing w:val="1"/>
        </w:rPr>
        <w:t xml:space="preserve"> </w:t>
      </w:r>
      <w:r>
        <w:t>Хохломская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орнамент,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0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небольшого</w:t>
      </w:r>
      <w:r>
        <w:rPr>
          <w:spacing w:val="10"/>
        </w:rPr>
        <w:t xml:space="preserve"> </w:t>
      </w:r>
      <w:r>
        <w:t>числа</w:t>
      </w:r>
      <w:r>
        <w:rPr>
          <w:spacing w:val="9"/>
        </w:rPr>
        <w:t xml:space="preserve"> </w:t>
      </w:r>
      <w:r>
        <w:t>мотивов,</w:t>
      </w:r>
      <w:r>
        <w:rPr>
          <w:spacing w:val="10"/>
        </w:rPr>
        <w:t xml:space="preserve"> </w:t>
      </w:r>
      <w:r>
        <w:t>называемых</w:t>
      </w:r>
      <w:r>
        <w:rPr>
          <w:spacing w:val="16"/>
        </w:rPr>
        <w:t xml:space="preserve"> </w:t>
      </w:r>
      <w:r>
        <w:t>«травкой»,</w:t>
      </w:r>
      <w:r>
        <w:rPr>
          <w:spacing w:val="16"/>
        </w:rPr>
        <w:t xml:space="preserve"> </w:t>
      </w:r>
      <w:r>
        <w:t>«яблочком»,</w:t>
      </w:r>
      <w:r>
        <w:rPr>
          <w:spacing w:val="17"/>
        </w:rPr>
        <w:t xml:space="preserve"> </w:t>
      </w:r>
      <w:r>
        <w:t>«ягодкой»,</w:t>
      </w:r>
    </w:p>
    <w:p w:rsidR="006019BA" w:rsidRDefault="00792F85">
      <w:pPr>
        <w:pStyle w:val="a3"/>
        <w:spacing w:line="276" w:lineRule="auto"/>
        <w:ind w:left="120" w:right="196"/>
        <w:jc w:val="both"/>
      </w:pPr>
      <w:r>
        <w:t>«виноградом», «листком», «древком», «</w:t>
      </w:r>
      <w:proofErr w:type="spellStart"/>
      <w:r>
        <w:t>кудриной</w:t>
      </w:r>
      <w:proofErr w:type="spellEnd"/>
      <w:r>
        <w:t>». Роспись выполняется кистью от руки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«маху»,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краской.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кисть</w:t>
      </w:r>
      <w:r>
        <w:rPr>
          <w:spacing w:val="-57"/>
        </w:rPr>
        <w:t xml:space="preserve"> </w:t>
      </w:r>
      <w:r>
        <w:t>держится «щепоткой», перпендикулярно к поверхности. «Фоновое</w:t>
      </w:r>
      <w:r>
        <w:rPr>
          <w:spacing w:val="1"/>
        </w:rPr>
        <w:t xml:space="preserve"> </w:t>
      </w:r>
      <w:r>
        <w:t>письмо» – сначала рисуют</w:t>
      </w:r>
      <w:r>
        <w:rPr>
          <w:spacing w:val="-57"/>
        </w:rPr>
        <w:t xml:space="preserve"> </w:t>
      </w:r>
      <w:r>
        <w:t>концом кисти</w:t>
      </w:r>
      <w:r>
        <w:rPr>
          <w:spacing w:val="1"/>
        </w:rPr>
        <w:t xml:space="preserve"> </w:t>
      </w:r>
      <w:r>
        <w:t>контуры всех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узора, а затем серебристый</w:t>
      </w:r>
      <w:r>
        <w:rPr>
          <w:spacing w:val="1"/>
        </w:rPr>
        <w:t xml:space="preserve"> </w:t>
      </w:r>
      <w:r>
        <w:t>фон изделия</w:t>
      </w:r>
      <w:r>
        <w:rPr>
          <w:spacing w:val="1"/>
        </w:rPr>
        <w:t xml:space="preserve"> </w:t>
      </w:r>
      <w:r>
        <w:t>закрывают</w:t>
      </w:r>
      <w:r>
        <w:rPr>
          <w:spacing w:val="1"/>
        </w:rPr>
        <w:t xml:space="preserve"> </w:t>
      </w:r>
      <w:r>
        <w:t>черной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краской,</w:t>
      </w:r>
      <w:r>
        <w:rPr>
          <w:spacing w:val="1"/>
        </w:rPr>
        <w:t xml:space="preserve"> </w:t>
      </w:r>
      <w:r>
        <w:t>оставляя</w:t>
      </w:r>
      <w:r>
        <w:rPr>
          <w:spacing w:val="1"/>
        </w:rPr>
        <w:t xml:space="preserve"> </w:t>
      </w:r>
      <w:r>
        <w:t>получив</w:t>
      </w:r>
      <w:r>
        <w:t>шийся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закрашенным.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золотистым.</w:t>
      </w:r>
      <w:r>
        <w:rPr>
          <w:spacing w:val="1"/>
        </w:rPr>
        <w:t xml:space="preserve"> </w:t>
      </w:r>
      <w:r>
        <w:t>«Верховое</w:t>
      </w:r>
      <w:r>
        <w:rPr>
          <w:spacing w:val="1"/>
        </w:rPr>
        <w:t xml:space="preserve"> </w:t>
      </w:r>
      <w:r>
        <w:t>письмо»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чёрной,</w:t>
      </w:r>
      <w:r>
        <w:rPr>
          <w:spacing w:val="1"/>
        </w:rPr>
        <w:t xml:space="preserve"> </w:t>
      </w:r>
      <w:r>
        <w:t>красной, зелёной, жёлтой красками на серебристом фоне изделия сверху. После сушки в печи</w:t>
      </w:r>
      <w:r>
        <w:rPr>
          <w:spacing w:val="1"/>
        </w:rPr>
        <w:t xml:space="preserve"> </w:t>
      </w:r>
      <w:r>
        <w:t>и многократных покрытий специальным составом изделия приоб</w:t>
      </w:r>
      <w:r>
        <w:t>ретают глубокий золотой</w:t>
      </w:r>
      <w:r>
        <w:rPr>
          <w:spacing w:val="1"/>
        </w:rPr>
        <w:t xml:space="preserve"> </w:t>
      </w:r>
      <w:r>
        <w:t>цвет,</w:t>
      </w:r>
      <w:r>
        <w:rPr>
          <w:spacing w:val="-1"/>
        </w:rPr>
        <w:t xml:space="preserve"> </w:t>
      </w:r>
      <w:r>
        <w:t>отлично выделяющий многоцветные</w:t>
      </w:r>
      <w:r>
        <w:rPr>
          <w:spacing w:val="-1"/>
        </w:rPr>
        <w:t xml:space="preserve"> </w:t>
      </w:r>
      <w:r>
        <w:t>узоры росписи.</w:t>
      </w:r>
    </w:p>
    <w:p w:rsidR="006019BA" w:rsidRDefault="00792F85">
      <w:pPr>
        <w:pStyle w:val="a4"/>
        <w:numPr>
          <w:ilvl w:val="0"/>
          <w:numId w:val="2"/>
        </w:numPr>
        <w:tabs>
          <w:tab w:val="left" w:pos="1189"/>
        </w:tabs>
        <w:ind w:left="1188" w:hanging="361"/>
        <w:jc w:val="both"/>
        <w:rPr>
          <w:sz w:val="24"/>
        </w:rPr>
      </w:pPr>
      <w:r>
        <w:rPr>
          <w:sz w:val="24"/>
        </w:rPr>
        <w:t>Декоративно-прикладное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 w:rsidR="003C01D2"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6019BA" w:rsidRDefault="006019BA">
      <w:pPr>
        <w:jc w:val="both"/>
        <w:rPr>
          <w:sz w:val="24"/>
        </w:rPr>
        <w:sectPr w:rsidR="006019BA" w:rsidSect="00143BE4">
          <w:type w:val="continuous"/>
          <w:pgSz w:w="11910" w:h="16840"/>
          <w:pgMar w:top="426" w:right="880" w:bottom="280" w:left="960" w:header="720" w:footer="720" w:gutter="0"/>
          <w:cols w:space="720"/>
        </w:sectPr>
      </w:pPr>
    </w:p>
    <w:p w:rsidR="006019BA" w:rsidRDefault="003C01D2">
      <w:pPr>
        <w:pStyle w:val="a4"/>
        <w:numPr>
          <w:ilvl w:val="0"/>
          <w:numId w:val="2"/>
        </w:numPr>
        <w:tabs>
          <w:tab w:val="left" w:pos="1191"/>
        </w:tabs>
        <w:spacing w:before="76" w:line="259" w:lineRule="auto"/>
        <w:ind w:right="205" w:firstLine="0"/>
        <w:rPr>
          <w:b/>
          <w:sz w:val="24"/>
        </w:rPr>
      </w:pPr>
      <w:r>
        <w:rPr>
          <w:sz w:val="24"/>
        </w:rPr>
        <w:lastRenderedPageBreak/>
        <w:t>Мезенская роспись</w:t>
      </w:r>
      <w:r w:rsidR="00792F85">
        <w:rPr>
          <w:sz w:val="24"/>
        </w:rPr>
        <w:t>,</w:t>
      </w:r>
      <w:r w:rsidR="00792F85">
        <w:rPr>
          <w:spacing w:val="1"/>
          <w:sz w:val="24"/>
        </w:rPr>
        <w:t xml:space="preserve"> </w:t>
      </w:r>
      <w:r w:rsidR="00792F85">
        <w:rPr>
          <w:sz w:val="24"/>
        </w:rPr>
        <w:t>Хохлома,</w:t>
      </w:r>
      <w:r w:rsidR="00792F85">
        <w:rPr>
          <w:spacing w:val="1"/>
          <w:sz w:val="24"/>
        </w:rPr>
        <w:t xml:space="preserve"> </w:t>
      </w:r>
      <w:r w:rsidR="00792F85">
        <w:rPr>
          <w:sz w:val="24"/>
        </w:rPr>
        <w:t>Дымковская</w:t>
      </w:r>
      <w:r w:rsidR="00792F85">
        <w:rPr>
          <w:spacing w:val="-57"/>
          <w:sz w:val="24"/>
        </w:rPr>
        <w:t xml:space="preserve"> </w:t>
      </w:r>
      <w:r w:rsidR="00792F85">
        <w:rPr>
          <w:sz w:val="24"/>
        </w:rPr>
        <w:t>игрушка,</w:t>
      </w:r>
      <w:r w:rsidR="00792F85">
        <w:rPr>
          <w:spacing w:val="-1"/>
          <w:sz w:val="24"/>
        </w:rPr>
        <w:t xml:space="preserve"> </w:t>
      </w:r>
      <w:r>
        <w:rPr>
          <w:sz w:val="24"/>
        </w:rPr>
        <w:t xml:space="preserve">изделия из бересты, </w:t>
      </w:r>
      <w:proofErr w:type="spellStart"/>
      <w:r>
        <w:rPr>
          <w:sz w:val="24"/>
        </w:rPr>
        <w:t>Каргопольская</w:t>
      </w:r>
      <w:proofErr w:type="spellEnd"/>
      <w:r>
        <w:rPr>
          <w:sz w:val="24"/>
        </w:rPr>
        <w:t xml:space="preserve"> игрушка, резьба по кости</w:t>
      </w:r>
      <w:r w:rsidR="00792F85">
        <w:rPr>
          <w:spacing w:val="2"/>
          <w:sz w:val="24"/>
        </w:rPr>
        <w:t xml:space="preserve"> </w:t>
      </w:r>
      <w:r w:rsidR="00792F85">
        <w:rPr>
          <w:sz w:val="24"/>
        </w:rPr>
        <w:t>–</w:t>
      </w:r>
      <w:r w:rsidR="00792F85">
        <w:rPr>
          <w:spacing w:val="-1"/>
          <w:sz w:val="24"/>
        </w:rPr>
        <w:t xml:space="preserve"> </w:t>
      </w:r>
      <w:r w:rsidR="00792F85">
        <w:rPr>
          <w:sz w:val="24"/>
        </w:rPr>
        <w:t>каждый ответ–</w:t>
      </w:r>
      <w:r w:rsidR="00792F85"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 w:rsidR="00792F85">
        <w:rPr>
          <w:b/>
          <w:sz w:val="24"/>
        </w:rPr>
        <w:t xml:space="preserve"> балл</w:t>
      </w:r>
      <w:r w:rsidR="00792F85">
        <w:rPr>
          <w:b/>
          <w:sz w:val="24"/>
        </w:rPr>
        <w:t>,</w:t>
      </w:r>
      <w:r w:rsidR="00792F85">
        <w:rPr>
          <w:b/>
          <w:spacing w:val="-1"/>
          <w:sz w:val="24"/>
        </w:rPr>
        <w:t xml:space="preserve"> </w:t>
      </w:r>
      <w:r w:rsidR="00792F85">
        <w:rPr>
          <w:b/>
          <w:sz w:val="24"/>
        </w:rPr>
        <w:t>максимум</w:t>
      </w:r>
      <w:r w:rsidR="00792F85"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 w:rsidR="00792F85">
        <w:rPr>
          <w:b/>
          <w:sz w:val="24"/>
        </w:rPr>
        <w:t xml:space="preserve"> баллов</w:t>
      </w:r>
    </w:p>
    <w:p w:rsidR="006019BA" w:rsidRDefault="00792F85">
      <w:pPr>
        <w:pStyle w:val="a4"/>
        <w:numPr>
          <w:ilvl w:val="0"/>
          <w:numId w:val="2"/>
        </w:numPr>
        <w:tabs>
          <w:tab w:val="left" w:pos="1353"/>
          <w:tab w:val="left" w:pos="1354"/>
        </w:tabs>
        <w:spacing w:line="264" w:lineRule="auto"/>
        <w:ind w:right="199" w:firstLine="0"/>
        <w:rPr>
          <w:b/>
          <w:sz w:val="24"/>
        </w:rPr>
      </w:pPr>
      <w:r>
        <w:rPr>
          <w:sz w:val="24"/>
        </w:rPr>
        <w:t>Народные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промыслы</w:t>
      </w:r>
      <w:r>
        <w:rPr>
          <w:spacing w:val="53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53"/>
          <w:sz w:val="24"/>
        </w:rPr>
        <w:t xml:space="preserve"> </w:t>
      </w:r>
      <w:r>
        <w:rPr>
          <w:sz w:val="24"/>
        </w:rPr>
        <w:t>За</w:t>
      </w:r>
      <w:r>
        <w:rPr>
          <w:spacing w:val="5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5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54"/>
          <w:sz w:val="24"/>
        </w:rPr>
        <w:t xml:space="preserve"> </w:t>
      </w:r>
      <w:r>
        <w:rPr>
          <w:sz w:val="24"/>
        </w:rPr>
        <w:t>ответ-</w:t>
      </w:r>
      <w:r w:rsidR="003C01D2">
        <w:rPr>
          <w:b/>
          <w:sz w:val="24"/>
        </w:rPr>
        <w:t>1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z w:val="24"/>
        </w:rPr>
        <w:t>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54"/>
          <w:sz w:val="24"/>
        </w:rPr>
        <w:t xml:space="preserve"> </w:t>
      </w:r>
      <w:r w:rsidR="003C01D2">
        <w:rPr>
          <w:b/>
          <w:sz w:val="24"/>
        </w:rPr>
        <w:t xml:space="preserve">10 </w:t>
      </w:r>
      <w:r>
        <w:rPr>
          <w:b/>
          <w:sz w:val="24"/>
        </w:rPr>
        <w:t>баллов.</w:t>
      </w:r>
    </w:p>
    <w:p w:rsidR="006019BA" w:rsidRDefault="00EC759F" w:rsidP="00EC759F">
      <w:pPr>
        <w:pStyle w:val="a3"/>
        <w:numPr>
          <w:ilvl w:val="0"/>
          <w:numId w:val="2"/>
        </w:numPr>
        <w:rPr>
          <w:b/>
          <w:sz w:val="26"/>
        </w:rPr>
      </w:pPr>
      <w:r>
        <w:rPr>
          <w:b/>
          <w:sz w:val="26"/>
        </w:rPr>
        <w:t xml:space="preserve"> </w:t>
      </w:r>
      <w:r>
        <w:t xml:space="preserve">изделия из бересты, резьба по кости – </w:t>
      </w:r>
      <w:r w:rsidRPr="00EC759F">
        <w:rPr>
          <w:b/>
        </w:rPr>
        <w:t>2 балла</w:t>
      </w:r>
    </w:p>
    <w:p w:rsidR="006019BA" w:rsidRDefault="00792F85">
      <w:pPr>
        <w:pStyle w:val="Heading1"/>
        <w:spacing w:before="23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4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3C01D2">
        <w:t>8</w:t>
      </w:r>
      <w:r>
        <w:rPr>
          <w:spacing w:val="-1"/>
        </w:rPr>
        <w:t xml:space="preserve"> </w:t>
      </w:r>
      <w:r>
        <w:t>баллов).</w:t>
      </w:r>
    </w:p>
    <w:p w:rsidR="006019BA" w:rsidRDefault="006019BA">
      <w:pPr>
        <w:pStyle w:val="a3"/>
        <w:spacing w:before="7"/>
        <w:rPr>
          <w:b/>
          <w:sz w:val="20"/>
        </w:rPr>
      </w:pPr>
    </w:p>
    <w:p w:rsidR="006019BA" w:rsidRDefault="00792F85">
      <w:pPr>
        <w:spacing w:line="276" w:lineRule="auto"/>
        <w:ind w:left="120" w:firstLine="708"/>
        <w:rPr>
          <w:sz w:val="24"/>
        </w:rPr>
      </w:pPr>
      <w:r>
        <w:rPr>
          <w:sz w:val="24"/>
        </w:rPr>
        <w:t>Участник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1"/>
          <w:sz w:val="24"/>
        </w:rPr>
        <w:t xml:space="preserve"> </w:t>
      </w:r>
      <w:r w:rsidR="003C01D2">
        <w:rPr>
          <w:b/>
          <w:sz w:val="24"/>
        </w:rPr>
        <w:t>1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балл</w:t>
      </w:r>
      <w:r w:rsidR="003C01D2">
        <w:rPr>
          <w:b/>
          <w:sz w:val="24"/>
        </w:rPr>
        <w:t>у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за</w:t>
      </w:r>
      <w:r>
        <w:rPr>
          <w:spacing w:val="1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8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8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 w:rsidR="003C01D2">
        <w:rPr>
          <w:b/>
          <w:sz w:val="24"/>
        </w:rPr>
        <w:t>1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</w:t>
      </w:r>
      <w:r w:rsidR="003C01D2">
        <w:rPr>
          <w:b/>
          <w:sz w:val="24"/>
        </w:rPr>
        <w:t>у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8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пояснение.</w:t>
      </w:r>
    </w:p>
    <w:p w:rsidR="006019BA" w:rsidRDefault="00792F85">
      <w:pPr>
        <w:pStyle w:val="a4"/>
        <w:numPr>
          <w:ilvl w:val="0"/>
          <w:numId w:val="1"/>
        </w:numPr>
        <w:tabs>
          <w:tab w:val="left" w:pos="1089"/>
        </w:tabs>
        <w:spacing w:before="201"/>
        <w:ind w:hanging="261"/>
        <w:rPr>
          <w:sz w:val="24"/>
        </w:rPr>
      </w:pPr>
      <w:r>
        <w:rPr>
          <w:sz w:val="24"/>
        </w:rPr>
        <w:t>Толстой (</w:t>
      </w:r>
      <w:r w:rsidR="003C01D2">
        <w:rPr>
          <w:sz w:val="24"/>
        </w:rPr>
        <w:t>1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писатель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</w:t>
      </w:r>
    </w:p>
    <w:p w:rsidR="006019BA" w:rsidRDefault="006019BA">
      <w:pPr>
        <w:pStyle w:val="a3"/>
        <w:spacing w:before="10"/>
        <w:rPr>
          <w:sz w:val="20"/>
        </w:rPr>
      </w:pPr>
    </w:p>
    <w:p w:rsidR="006019BA" w:rsidRDefault="00792F85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Васнецов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</w:t>
      </w:r>
      <w:r>
        <w:rPr>
          <w:spacing w:val="57"/>
          <w:sz w:val="24"/>
        </w:rPr>
        <w:t xml:space="preserve"> </w:t>
      </w:r>
      <w:r>
        <w:rPr>
          <w:sz w:val="24"/>
        </w:rPr>
        <w:t>– художник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</w:t>
      </w:r>
    </w:p>
    <w:p w:rsidR="006019BA" w:rsidRDefault="006019BA">
      <w:pPr>
        <w:pStyle w:val="a3"/>
        <w:spacing w:before="1"/>
        <w:rPr>
          <w:sz w:val="21"/>
        </w:rPr>
      </w:pPr>
    </w:p>
    <w:p w:rsidR="006019BA" w:rsidRDefault="00792F85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Акварель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)–</w:t>
      </w:r>
      <w:r>
        <w:rPr>
          <w:spacing w:val="-3"/>
          <w:sz w:val="24"/>
        </w:rPr>
        <w:t xml:space="preserve"> </w:t>
      </w:r>
      <w:r>
        <w:rPr>
          <w:sz w:val="24"/>
        </w:rPr>
        <w:t>живописная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(краски)(</w:t>
      </w:r>
      <w:r w:rsidR="003C01D2">
        <w:rPr>
          <w:sz w:val="24"/>
        </w:rPr>
        <w:t>1</w:t>
      </w:r>
      <w:r>
        <w:rPr>
          <w:sz w:val="24"/>
        </w:rPr>
        <w:t>)</w:t>
      </w:r>
    </w:p>
    <w:p w:rsidR="006019BA" w:rsidRDefault="006019BA">
      <w:pPr>
        <w:pStyle w:val="a3"/>
        <w:spacing w:before="1"/>
        <w:rPr>
          <w:sz w:val="21"/>
        </w:rPr>
      </w:pPr>
    </w:p>
    <w:p w:rsidR="006019BA" w:rsidRDefault="00792F85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Барабан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3C01D2">
        <w:rPr>
          <w:sz w:val="24"/>
        </w:rPr>
        <w:t>1</w:t>
      </w:r>
      <w:r>
        <w:rPr>
          <w:sz w:val="24"/>
        </w:rPr>
        <w:t>)</w:t>
      </w:r>
    </w:p>
    <w:p w:rsidR="006019BA" w:rsidRDefault="006019BA">
      <w:pPr>
        <w:pStyle w:val="a3"/>
        <w:rPr>
          <w:sz w:val="26"/>
        </w:rPr>
      </w:pPr>
    </w:p>
    <w:p w:rsidR="006019BA" w:rsidRDefault="006019BA">
      <w:pPr>
        <w:pStyle w:val="a3"/>
        <w:rPr>
          <w:sz w:val="26"/>
        </w:rPr>
      </w:pPr>
    </w:p>
    <w:p w:rsidR="006019BA" w:rsidRDefault="00792F85">
      <w:pPr>
        <w:pStyle w:val="Heading1"/>
        <w:spacing w:before="166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3"/>
          <w:u w:val="thick"/>
        </w:rPr>
        <w:t xml:space="preserve"> </w:t>
      </w:r>
      <w:r>
        <w:rPr>
          <w:u w:val="thick"/>
        </w:rPr>
        <w:t>5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баллов).</w:t>
      </w:r>
    </w:p>
    <w:p w:rsidR="006019BA" w:rsidRDefault="006019BA">
      <w:pPr>
        <w:pStyle w:val="a3"/>
        <w:spacing w:before="5"/>
        <w:rPr>
          <w:b/>
          <w:sz w:val="20"/>
        </w:rPr>
      </w:pPr>
    </w:p>
    <w:p w:rsidR="006019BA" w:rsidRDefault="00792F85">
      <w:pPr>
        <w:pStyle w:val="a3"/>
        <w:spacing w:line="278" w:lineRule="auto"/>
        <w:ind w:left="120" w:firstLine="708"/>
      </w:pPr>
      <w:r>
        <w:t>Участник</w:t>
      </w:r>
      <w:r>
        <w:rPr>
          <w:spacing w:val="48"/>
        </w:rPr>
        <w:t xml:space="preserve"> </w:t>
      </w:r>
      <w:r>
        <w:t>получает</w:t>
      </w:r>
      <w:r>
        <w:rPr>
          <w:spacing w:val="50"/>
        </w:rPr>
        <w:t xml:space="preserve"> </w:t>
      </w:r>
      <w:r>
        <w:rPr>
          <w:b/>
        </w:rPr>
        <w:t>по</w:t>
      </w:r>
      <w:r>
        <w:rPr>
          <w:b/>
          <w:spacing w:val="51"/>
        </w:rPr>
        <w:t xml:space="preserve"> </w:t>
      </w:r>
      <w:r>
        <w:rPr>
          <w:b/>
        </w:rPr>
        <w:t>1</w:t>
      </w:r>
      <w:r>
        <w:rPr>
          <w:b/>
          <w:spacing w:val="48"/>
        </w:rPr>
        <w:t xml:space="preserve"> </w:t>
      </w:r>
      <w:r>
        <w:rPr>
          <w:b/>
        </w:rPr>
        <w:t>баллу</w:t>
      </w:r>
      <w:r>
        <w:rPr>
          <w:b/>
          <w:spacing w:val="48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каждую</w:t>
      </w:r>
      <w:r>
        <w:rPr>
          <w:spacing w:val="51"/>
        </w:rPr>
        <w:t xml:space="preserve"> </w:t>
      </w:r>
      <w:r>
        <w:t>верно</w:t>
      </w:r>
      <w:r>
        <w:rPr>
          <w:spacing w:val="48"/>
        </w:rPr>
        <w:t xml:space="preserve"> </w:t>
      </w:r>
      <w:r>
        <w:t>вставленную</w:t>
      </w:r>
      <w:r>
        <w:rPr>
          <w:spacing w:val="51"/>
        </w:rPr>
        <w:t xml:space="preserve"> </w:t>
      </w:r>
      <w:r>
        <w:t>буку,</w:t>
      </w:r>
      <w:r>
        <w:rPr>
          <w:spacing w:val="51"/>
        </w:rPr>
        <w:t xml:space="preserve"> </w:t>
      </w:r>
      <w:r>
        <w:rPr>
          <w:b/>
        </w:rPr>
        <w:t>по</w:t>
      </w:r>
      <w:r>
        <w:rPr>
          <w:b/>
          <w:spacing w:val="48"/>
        </w:rPr>
        <w:t xml:space="preserve"> </w:t>
      </w:r>
      <w:r w:rsidR="00143BE4">
        <w:rPr>
          <w:b/>
        </w:rPr>
        <w:t>1</w:t>
      </w:r>
      <w:r>
        <w:rPr>
          <w:b/>
          <w:spacing w:val="50"/>
        </w:rPr>
        <w:t xml:space="preserve"> </w:t>
      </w:r>
      <w:r>
        <w:rPr>
          <w:b/>
        </w:rPr>
        <w:t>балл</w:t>
      </w:r>
      <w:r w:rsidR="00143BE4">
        <w:rPr>
          <w:b/>
        </w:rPr>
        <w:t>у</w:t>
      </w:r>
      <w:r>
        <w:rPr>
          <w:b/>
          <w:spacing w:val="48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каждую</w:t>
      </w:r>
      <w:r>
        <w:rPr>
          <w:spacing w:val="59"/>
        </w:rPr>
        <w:t xml:space="preserve"> </w:t>
      </w:r>
      <w:r>
        <w:t>верную разбивку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группы.</w:t>
      </w:r>
    </w:p>
    <w:p w:rsidR="006019BA" w:rsidRDefault="00792F85" w:rsidP="00792F85">
      <w:pPr>
        <w:pStyle w:val="a3"/>
        <w:tabs>
          <w:tab w:val="left" w:pos="9923"/>
          <w:tab w:val="left" w:pos="10065"/>
        </w:tabs>
        <w:spacing w:before="195" w:line="451" w:lineRule="auto"/>
        <w:ind w:left="828" w:right="289"/>
      </w:pPr>
      <w:r>
        <w:t xml:space="preserve">Декорация, дирижер, рассказ, </w:t>
      </w:r>
      <w:r>
        <w:t>мозаика, пейзаж, рельеф, аккорд, а</w:t>
      </w:r>
      <w:r>
        <w:t>ккомпанемент, сказка</w:t>
      </w:r>
      <w:r>
        <w:t>.</w:t>
      </w:r>
      <w:r>
        <w:rPr>
          <w:spacing w:val="-57"/>
        </w:rPr>
        <w:t xml:space="preserve">                     </w:t>
      </w:r>
      <w:r>
        <w:t>Участник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словами:</w:t>
      </w:r>
    </w:p>
    <w:p w:rsidR="006019BA" w:rsidRDefault="00792F85">
      <w:pPr>
        <w:pStyle w:val="a3"/>
        <w:spacing w:line="273" w:lineRule="exact"/>
        <w:ind w:left="828"/>
      </w:pPr>
      <w:r>
        <w:t>Пример:</w:t>
      </w:r>
    </w:p>
    <w:p w:rsidR="006019BA" w:rsidRDefault="006019BA">
      <w:pPr>
        <w:pStyle w:val="a3"/>
        <w:spacing w:before="6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14"/>
        <w:gridCol w:w="3968"/>
      </w:tblGrid>
      <w:tr w:rsidR="006019BA">
        <w:trPr>
          <w:trHeight w:val="275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</w:p>
        </w:tc>
      </w:tr>
      <w:tr w:rsidR="006019BA">
        <w:trPr>
          <w:trHeight w:val="484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декорация.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before="102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Мир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искусства</w:t>
            </w:r>
          </w:p>
        </w:tc>
      </w:tr>
      <w:tr w:rsidR="006019BA">
        <w:trPr>
          <w:trHeight w:val="407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Дирижер,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аккорд,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аккомпанемент,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before="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Музыкальное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волшебство</w:t>
            </w:r>
          </w:p>
        </w:tc>
      </w:tr>
      <w:tr w:rsidR="006019BA">
        <w:trPr>
          <w:trHeight w:val="426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before="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Литература</w:t>
            </w:r>
          </w:p>
        </w:tc>
      </w:tr>
      <w:tr w:rsidR="006019BA">
        <w:trPr>
          <w:trHeight w:val="558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Андерсен,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Винни</w:t>
            </w:r>
            <w:proofErr w:type="spellEnd"/>
          </w:p>
          <w:p w:rsidR="006019BA" w:rsidRDefault="00792F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Пух.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before="1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Сказочная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страна</w:t>
            </w:r>
          </w:p>
        </w:tc>
      </w:tr>
      <w:tr w:rsidR="006019BA">
        <w:trPr>
          <w:trHeight w:val="414"/>
        </w:trPr>
        <w:tc>
          <w:tcPr>
            <w:tcW w:w="5814" w:type="dxa"/>
          </w:tcPr>
          <w:p w:rsidR="006019BA" w:rsidRDefault="00792F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Винни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Пух.</w:t>
            </w:r>
          </w:p>
        </w:tc>
        <w:tc>
          <w:tcPr>
            <w:tcW w:w="3968" w:type="dxa"/>
          </w:tcPr>
          <w:p w:rsidR="006019BA" w:rsidRDefault="00792F85">
            <w:pPr>
              <w:pStyle w:val="TableParagraph"/>
              <w:spacing w:before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Герои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мультфильмов</w:t>
            </w:r>
          </w:p>
        </w:tc>
      </w:tr>
    </w:tbl>
    <w:p w:rsidR="006019BA" w:rsidRDefault="00792F85">
      <w:pPr>
        <w:pStyle w:val="Heading1"/>
        <w:spacing w:before="60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3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балла</w:t>
      </w:r>
      <w:r>
        <w:t>).</w:t>
      </w:r>
    </w:p>
    <w:p w:rsidR="006019BA" w:rsidRDefault="006019BA">
      <w:pPr>
        <w:pStyle w:val="a3"/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96"/>
        <w:gridCol w:w="8323"/>
      </w:tblGrid>
      <w:tr w:rsidR="006019BA">
        <w:trPr>
          <w:trHeight w:val="1026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tabs>
                <w:tab w:val="left" w:pos="1097"/>
                <w:tab w:val="left" w:pos="2601"/>
                <w:tab w:val="left" w:pos="3777"/>
                <w:tab w:val="left" w:pos="4182"/>
                <w:tab w:val="left" w:pos="5083"/>
                <w:tab w:val="left" w:pos="6097"/>
                <w:tab w:val="left" w:pos="7524"/>
              </w:tabs>
              <w:spacing w:line="362" w:lineRule="auto"/>
              <w:ind w:right="96"/>
              <w:rPr>
                <w:b/>
                <w:sz w:val="24"/>
              </w:rPr>
            </w:pPr>
            <w:r>
              <w:rPr>
                <w:sz w:val="24"/>
              </w:rPr>
              <w:t>Виктор</w:t>
            </w:r>
            <w:r>
              <w:rPr>
                <w:sz w:val="24"/>
              </w:rPr>
              <w:tab/>
              <w:t>Михайлович</w:t>
            </w:r>
            <w:r>
              <w:rPr>
                <w:sz w:val="24"/>
              </w:rPr>
              <w:tab/>
              <w:t>Васнецов</w:t>
            </w:r>
            <w:r>
              <w:rPr>
                <w:sz w:val="24"/>
              </w:rPr>
              <w:tab/>
              <w:t>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ab/>
              <w:t>балла.</w:t>
            </w:r>
            <w:r>
              <w:rPr>
                <w:b/>
                <w:sz w:val="24"/>
              </w:rPr>
              <w:tab/>
              <w:t>Виктор</w:t>
            </w:r>
            <w:r>
              <w:rPr>
                <w:b/>
                <w:sz w:val="24"/>
              </w:rPr>
              <w:tab/>
              <w:t>Васнецов-2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балла,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Васнецов-1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</w:tc>
      </w:tr>
      <w:tr w:rsidR="006019BA">
        <w:trPr>
          <w:trHeight w:val="614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Царевна-Лягушка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</w:p>
        </w:tc>
      </w:tr>
      <w:tr w:rsidR="006019BA">
        <w:trPr>
          <w:trHeight w:val="1442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360" w:lineRule="auto"/>
              <w:ind w:right="4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1901-1918,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указан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</w:p>
          <w:p w:rsidR="006019BA" w:rsidRDefault="00792F85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.</w:t>
            </w:r>
          </w:p>
        </w:tc>
      </w:tr>
      <w:tr w:rsidR="006019BA">
        <w:trPr>
          <w:trHeight w:val="614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Страна</w:t>
            </w:r>
          </w:p>
        </w:tc>
        <w:tc>
          <w:tcPr>
            <w:tcW w:w="8323" w:type="dxa"/>
          </w:tcPr>
          <w:p w:rsidR="006019BA" w:rsidRDefault="00792F85" w:rsidP="00792F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6019BA">
        <w:trPr>
          <w:trHeight w:val="1794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Сюжет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ind w:right="110" w:firstLine="60"/>
              <w:jc w:val="both"/>
              <w:rPr>
                <w:sz w:val="24"/>
              </w:rPr>
            </w:pPr>
            <w:r>
              <w:rPr>
                <w:sz w:val="24"/>
              </w:rPr>
              <w:t>Картина является иллюстрацией к тому моменту сказки, когда переставшая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лягушкой прекрасная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танцует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  <w:p w:rsidR="006019BA" w:rsidRDefault="00792F85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Изображен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 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 во время танцев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 еды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 птицы в своих рукавах Царевна-Лягушка создала чудесное озеро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белоснежных лебедей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нем.</w:t>
            </w:r>
          </w:p>
          <w:p w:rsidR="006019BA" w:rsidRDefault="00792F8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 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sz w:val="24"/>
              </w:rPr>
              <w:t>.</w:t>
            </w:r>
          </w:p>
        </w:tc>
      </w:tr>
      <w:tr w:rsidR="006019BA">
        <w:trPr>
          <w:trHeight w:val="5520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360" w:lineRule="auto"/>
              <w:ind w:right="7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ind w:right="9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7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 а так же участник может дать своё описание. За каждое уместное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 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баллов.</w:t>
            </w:r>
          </w:p>
          <w:p w:rsidR="006019BA" w:rsidRDefault="00792F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Пример:</w:t>
            </w:r>
          </w:p>
          <w:p w:rsidR="006019BA" w:rsidRDefault="00792F85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оригинальностью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6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утонченной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проработкой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деталей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Образ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Царевны-Лягушки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подан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особым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образом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девушка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изображена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спины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причудливой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позе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во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время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танца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очертания, а также положения музыкантов подчеркивают тот факт, что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картине изображено активное движение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  <w:u w:val="single"/>
              </w:rPr>
              <w:t>На лицах музыкантов запечат</w:t>
            </w:r>
            <w:r>
              <w:rPr>
                <w:sz w:val="24"/>
                <w:u w:val="single"/>
              </w:rPr>
              <w:t>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восхищение</w:t>
            </w:r>
            <w:r>
              <w:rPr>
                <w:sz w:val="24"/>
              </w:rPr>
              <w:t xml:space="preserve"> красотой вчерашней лягушки, ее удивительным волшебством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танце.</w:t>
            </w:r>
          </w:p>
          <w:p w:rsidR="006019BA" w:rsidRDefault="00792F8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Царевна одета в нарядное русское платье</w:t>
            </w:r>
            <w:r>
              <w:rPr>
                <w:sz w:val="24"/>
              </w:rPr>
              <w:t xml:space="preserve"> из богатого цветастого материала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 длинными разрезными рукавами, под которым находится белоснежная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рубашка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кавами.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Ее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волосы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по-девичьи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заплетены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длинные толстые русые косы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украшены эффектным головным убором</w:t>
            </w:r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низким кокошником с россыпью разноцветных драгоценных камней. </w:t>
            </w:r>
            <w:r>
              <w:rPr>
                <w:sz w:val="24"/>
                <w:u w:val="single"/>
              </w:rPr>
              <w:t>В 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царевны воздушный и легкий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белый платок.</w:t>
            </w:r>
          </w:p>
          <w:p w:rsidR="006019BA" w:rsidRDefault="00792F85">
            <w:pPr>
              <w:pStyle w:val="TableParagraph"/>
              <w:tabs>
                <w:tab w:val="left" w:pos="1083"/>
                <w:tab w:val="left" w:pos="2157"/>
                <w:tab w:val="left" w:pos="3623"/>
                <w:tab w:val="left" w:pos="5042"/>
                <w:tab w:val="left" w:pos="6102"/>
                <w:tab w:val="left" w:pos="6416"/>
              </w:tabs>
              <w:ind w:right="99"/>
              <w:rPr>
                <w:sz w:val="24"/>
              </w:rPr>
            </w:pPr>
            <w:r>
              <w:rPr>
                <w:sz w:val="24"/>
                <w:u w:val="single"/>
              </w:rPr>
              <w:t>Вокруг</w:t>
            </w:r>
            <w:r>
              <w:rPr>
                <w:sz w:val="24"/>
                <w:u w:val="single"/>
              </w:rPr>
              <w:tab/>
              <w:t>царевны</w:t>
            </w:r>
            <w:r>
              <w:rPr>
                <w:sz w:val="24"/>
                <w:u w:val="single"/>
              </w:rPr>
              <w:tab/>
              <w:t>изображены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музыканты,</w:t>
            </w:r>
            <w:r>
              <w:rPr>
                <w:sz w:val="24"/>
                <w:u w:val="single"/>
              </w:rPr>
              <w:tab/>
              <w:t>которые</w:t>
            </w:r>
            <w:r>
              <w:rPr>
                <w:sz w:val="24"/>
                <w:u w:val="single"/>
              </w:rPr>
              <w:tab/>
              <w:t>с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"/>
                <w:sz w:val="24"/>
                <w:u w:val="single"/>
              </w:rPr>
              <w:t>необыкновенным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весельем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играют на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разных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народных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инструментах.</w:t>
            </w:r>
          </w:p>
        </w:tc>
      </w:tr>
      <w:tr w:rsidR="006019BA">
        <w:trPr>
          <w:trHeight w:val="1104"/>
        </w:trPr>
        <w:tc>
          <w:tcPr>
            <w:tcW w:w="1496" w:type="dxa"/>
          </w:tcPr>
          <w:p w:rsidR="006019BA" w:rsidRDefault="00792F85">
            <w:pPr>
              <w:pStyle w:val="TableParagraph"/>
              <w:spacing w:line="360" w:lineRule="auto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323" w:type="dxa"/>
          </w:tcPr>
          <w:p w:rsidR="006019BA" w:rsidRDefault="00792F85">
            <w:pPr>
              <w:pStyle w:val="TableParagraph"/>
              <w:ind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картины </w:t>
            </w:r>
            <w:r>
              <w:rPr>
                <w:sz w:val="24"/>
                <w:u w:val="single"/>
              </w:rPr>
              <w:t>веет праздничной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u w:val="single"/>
              </w:rPr>
              <w:t>волшебной атмосферой</w:t>
            </w:r>
            <w:r>
              <w:rPr>
                <w:sz w:val="24"/>
              </w:rPr>
              <w:t>, она поражает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красочностью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нарядностью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  <w:u w:val="single"/>
              </w:rPr>
              <w:t>Утонченность деталей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элегантная прорисовка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</w:t>
            </w:r>
            <w:r>
              <w:rPr>
                <w:sz w:val="24"/>
                <w:u w:val="single"/>
              </w:rPr>
              <w:t>одчеркивает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красоты</w:t>
            </w:r>
            <w:r>
              <w:rPr>
                <w:sz w:val="24"/>
              </w:rPr>
              <w:t xml:space="preserve"> сказки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обычаев</w:t>
            </w:r>
          </w:p>
          <w:p w:rsidR="006019BA" w:rsidRDefault="00792F85" w:rsidP="00792F85">
            <w:pPr>
              <w:pStyle w:val="TableParagraph"/>
              <w:spacing w:line="26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описание-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</w:tbl>
    <w:p w:rsidR="006019BA" w:rsidRDefault="006019BA">
      <w:pPr>
        <w:pStyle w:val="a3"/>
        <w:rPr>
          <w:b/>
          <w:sz w:val="26"/>
        </w:rPr>
      </w:pPr>
    </w:p>
    <w:p w:rsidR="006019BA" w:rsidRDefault="00792F85">
      <w:pPr>
        <w:spacing w:before="216"/>
        <w:ind w:left="828"/>
        <w:rPr>
          <w:b/>
          <w:sz w:val="24"/>
        </w:rPr>
      </w:pPr>
      <w:r>
        <w:rPr>
          <w:b/>
          <w:sz w:val="24"/>
          <w:u w:val="thick"/>
        </w:rPr>
        <w:t>Максимальное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количество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баллов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все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выполненные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задания: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127</w:t>
      </w:r>
      <w:r>
        <w:rPr>
          <w:b/>
          <w:sz w:val="24"/>
          <w:u w:val="thick"/>
        </w:rPr>
        <w:t>.</w:t>
      </w:r>
    </w:p>
    <w:sectPr w:rsidR="006019BA" w:rsidSect="00792F85">
      <w:pgSz w:w="11910" w:h="16840"/>
      <w:pgMar w:top="568" w:right="88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F6F"/>
    <w:multiLevelType w:val="hybridMultilevel"/>
    <w:tmpl w:val="C6367A08"/>
    <w:lvl w:ilvl="0" w:tplc="EBD88188">
      <w:start w:val="1"/>
      <w:numFmt w:val="decimal"/>
      <w:lvlText w:val="%1."/>
      <w:lvlJc w:val="left"/>
      <w:pPr>
        <w:ind w:left="12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C359E">
      <w:numFmt w:val="bullet"/>
      <w:lvlText w:val="•"/>
      <w:lvlJc w:val="left"/>
      <w:pPr>
        <w:ind w:left="1114" w:hanging="708"/>
      </w:pPr>
      <w:rPr>
        <w:rFonts w:hint="default"/>
        <w:lang w:val="ru-RU" w:eastAsia="en-US" w:bidi="ar-SA"/>
      </w:rPr>
    </w:lvl>
    <w:lvl w:ilvl="2" w:tplc="59EE91B2">
      <w:numFmt w:val="bullet"/>
      <w:lvlText w:val="•"/>
      <w:lvlJc w:val="left"/>
      <w:pPr>
        <w:ind w:left="2109" w:hanging="708"/>
      </w:pPr>
      <w:rPr>
        <w:rFonts w:hint="default"/>
        <w:lang w:val="ru-RU" w:eastAsia="en-US" w:bidi="ar-SA"/>
      </w:rPr>
    </w:lvl>
    <w:lvl w:ilvl="3" w:tplc="C61837CA">
      <w:numFmt w:val="bullet"/>
      <w:lvlText w:val="•"/>
      <w:lvlJc w:val="left"/>
      <w:pPr>
        <w:ind w:left="3103" w:hanging="708"/>
      </w:pPr>
      <w:rPr>
        <w:rFonts w:hint="default"/>
        <w:lang w:val="ru-RU" w:eastAsia="en-US" w:bidi="ar-SA"/>
      </w:rPr>
    </w:lvl>
    <w:lvl w:ilvl="4" w:tplc="8B98AA18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5" w:tplc="C60AFE90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8A5A00C6">
      <w:numFmt w:val="bullet"/>
      <w:lvlText w:val="•"/>
      <w:lvlJc w:val="left"/>
      <w:pPr>
        <w:ind w:left="6087" w:hanging="708"/>
      </w:pPr>
      <w:rPr>
        <w:rFonts w:hint="default"/>
        <w:lang w:val="ru-RU" w:eastAsia="en-US" w:bidi="ar-SA"/>
      </w:rPr>
    </w:lvl>
    <w:lvl w:ilvl="7" w:tplc="0B60D5BC">
      <w:numFmt w:val="bullet"/>
      <w:lvlText w:val="•"/>
      <w:lvlJc w:val="left"/>
      <w:pPr>
        <w:ind w:left="7082" w:hanging="708"/>
      </w:pPr>
      <w:rPr>
        <w:rFonts w:hint="default"/>
        <w:lang w:val="ru-RU" w:eastAsia="en-US" w:bidi="ar-SA"/>
      </w:rPr>
    </w:lvl>
    <w:lvl w:ilvl="8" w:tplc="408C8CA2">
      <w:numFmt w:val="bullet"/>
      <w:lvlText w:val="•"/>
      <w:lvlJc w:val="left"/>
      <w:pPr>
        <w:ind w:left="8077" w:hanging="708"/>
      </w:pPr>
      <w:rPr>
        <w:rFonts w:hint="default"/>
        <w:lang w:val="ru-RU" w:eastAsia="en-US" w:bidi="ar-SA"/>
      </w:rPr>
    </w:lvl>
  </w:abstractNum>
  <w:abstractNum w:abstractNumId="1">
    <w:nsid w:val="27BB7ACC"/>
    <w:multiLevelType w:val="hybridMultilevel"/>
    <w:tmpl w:val="71960F72"/>
    <w:lvl w:ilvl="0" w:tplc="0664996E">
      <w:start w:val="1"/>
      <w:numFmt w:val="decimal"/>
      <w:lvlText w:val="%1."/>
      <w:lvlJc w:val="left"/>
      <w:pPr>
        <w:ind w:left="82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5416C0">
      <w:numFmt w:val="bullet"/>
      <w:lvlText w:val="•"/>
      <w:lvlJc w:val="left"/>
      <w:pPr>
        <w:ind w:left="1744" w:hanging="181"/>
      </w:pPr>
      <w:rPr>
        <w:rFonts w:hint="default"/>
        <w:lang w:val="ru-RU" w:eastAsia="en-US" w:bidi="ar-SA"/>
      </w:rPr>
    </w:lvl>
    <w:lvl w:ilvl="2" w:tplc="3DBA9404">
      <w:numFmt w:val="bullet"/>
      <w:lvlText w:val="•"/>
      <w:lvlJc w:val="left"/>
      <w:pPr>
        <w:ind w:left="2669" w:hanging="181"/>
      </w:pPr>
      <w:rPr>
        <w:rFonts w:hint="default"/>
        <w:lang w:val="ru-RU" w:eastAsia="en-US" w:bidi="ar-SA"/>
      </w:rPr>
    </w:lvl>
    <w:lvl w:ilvl="3" w:tplc="064CD1F8">
      <w:numFmt w:val="bullet"/>
      <w:lvlText w:val="•"/>
      <w:lvlJc w:val="left"/>
      <w:pPr>
        <w:ind w:left="3593" w:hanging="181"/>
      </w:pPr>
      <w:rPr>
        <w:rFonts w:hint="default"/>
        <w:lang w:val="ru-RU" w:eastAsia="en-US" w:bidi="ar-SA"/>
      </w:rPr>
    </w:lvl>
    <w:lvl w:ilvl="4" w:tplc="CEC02598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8C202A54">
      <w:numFmt w:val="bullet"/>
      <w:lvlText w:val="•"/>
      <w:lvlJc w:val="left"/>
      <w:pPr>
        <w:ind w:left="5443" w:hanging="181"/>
      </w:pPr>
      <w:rPr>
        <w:rFonts w:hint="default"/>
        <w:lang w:val="ru-RU" w:eastAsia="en-US" w:bidi="ar-SA"/>
      </w:rPr>
    </w:lvl>
    <w:lvl w:ilvl="6" w:tplc="4F40A89C">
      <w:numFmt w:val="bullet"/>
      <w:lvlText w:val="•"/>
      <w:lvlJc w:val="left"/>
      <w:pPr>
        <w:ind w:left="6367" w:hanging="181"/>
      </w:pPr>
      <w:rPr>
        <w:rFonts w:hint="default"/>
        <w:lang w:val="ru-RU" w:eastAsia="en-US" w:bidi="ar-SA"/>
      </w:rPr>
    </w:lvl>
    <w:lvl w:ilvl="7" w:tplc="E592B8A0">
      <w:numFmt w:val="bullet"/>
      <w:lvlText w:val="•"/>
      <w:lvlJc w:val="left"/>
      <w:pPr>
        <w:ind w:left="7292" w:hanging="181"/>
      </w:pPr>
      <w:rPr>
        <w:rFonts w:hint="default"/>
        <w:lang w:val="ru-RU" w:eastAsia="en-US" w:bidi="ar-SA"/>
      </w:rPr>
    </w:lvl>
    <w:lvl w:ilvl="8" w:tplc="67301378">
      <w:numFmt w:val="bullet"/>
      <w:lvlText w:val="•"/>
      <w:lvlJc w:val="left"/>
      <w:pPr>
        <w:ind w:left="8217" w:hanging="181"/>
      </w:pPr>
      <w:rPr>
        <w:rFonts w:hint="default"/>
        <w:lang w:val="ru-RU" w:eastAsia="en-US" w:bidi="ar-SA"/>
      </w:rPr>
    </w:lvl>
  </w:abstractNum>
  <w:abstractNum w:abstractNumId="2">
    <w:nsid w:val="2E885BAF"/>
    <w:multiLevelType w:val="hybridMultilevel"/>
    <w:tmpl w:val="9C2EFA02"/>
    <w:lvl w:ilvl="0" w:tplc="AC863F0C">
      <w:start w:val="1"/>
      <w:numFmt w:val="decimal"/>
      <w:lvlText w:val="%1)"/>
      <w:lvlJc w:val="left"/>
      <w:pPr>
        <w:ind w:left="108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A2C690">
      <w:numFmt w:val="bullet"/>
      <w:lvlText w:val="•"/>
      <w:lvlJc w:val="left"/>
      <w:pPr>
        <w:ind w:left="1978" w:hanging="260"/>
      </w:pPr>
      <w:rPr>
        <w:rFonts w:hint="default"/>
        <w:lang w:val="ru-RU" w:eastAsia="en-US" w:bidi="ar-SA"/>
      </w:rPr>
    </w:lvl>
    <w:lvl w:ilvl="2" w:tplc="13644DB8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EFAC1C1C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4" w:tplc="CF046F4C">
      <w:numFmt w:val="bullet"/>
      <w:lvlText w:val="•"/>
      <w:lvlJc w:val="left"/>
      <w:pPr>
        <w:ind w:left="4674" w:hanging="260"/>
      </w:pPr>
      <w:rPr>
        <w:rFonts w:hint="default"/>
        <w:lang w:val="ru-RU" w:eastAsia="en-US" w:bidi="ar-SA"/>
      </w:rPr>
    </w:lvl>
    <w:lvl w:ilvl="5" w:tplc="4588EA8C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BC020D76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7" w:tplc="EE140BBE">
      <w:numFmt w:val="bullet"/>
      <w:lvlText w:val="•"/>
      <w:lvlJc w:val="left"/>
      <w:pPr>
        <w:ind w:left="7370" w:hanging="260"/>
      </w:pPr>
      <w:rPr>
        <w:rFonts w:hint="default"/>
        <w:lang w:val="ru-RU" w:eastAsia="en-US" w:bidi="ar-SA"/>
      </w:rPr>
    </w:lvl>
    <w:lvl w:ilvl="8" w:tplc="D1B48A8A">
      <w:numFmt w:val="bullet"/>
      <w:lvlText w:val="•"/>
      <w:lvlJc w:val="left"/>
      <w:pPr>
        <w:ind w:left="8269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019BA"/>
    <w:rsid w:val="00143BE4"/>
    <w:rsid w:val="003C01D2"/>
    <w:rsid w:val="006019BA"/>
    <w:rsid w:val="00792F85"/>
    <w:rsid w:val="00EC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19B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9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19B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019BA"/>
    <w:pPr>
      <w:ind w:left="82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019BA"/>
    <w:pPr>
      <w:ind w:left="1088" w:hanging="261"/>
    </w:pPr>
  </w:style>
  <w:style w:type="paragraph" w:customStyle="1" w:styleId="TableParagraph">
    <w:name w:val="Table Paragraph"/>
    <w:basedOn w:val="a"/>
    <w:uiPriority w:val="1"/>
    <w:qFormat/>
    <w:rsid w:val="006019BA"/>
    <w:pPr>
      <w:ind w:left="14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2024-06-04T09:33:00Z</dcterms:created>
  <dcterms:modified xsi:type="dcterms:W3CDTF">2024-06-04T10:35:00Z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2024-06-04T00:00:00Z</vt:filetime>
  </property>
</Properties>
</file>