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FDD" w:rsidRPr="00BE7FDD" w:rsidRDefault="00BE7FDD" w:rsidP="00BE7F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FD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:rsidR="00BE7FDD" w:rsidRPr="00BE7FDD" w:rsidRDefault="00BE7FDD" w:rsidP="00BE7F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FD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BE7FDD" w:rsidRPr="00BE7FDD" w:rsidRDefault="00BE7FDD" w:rsidP="00BE7F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FDD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942A9F" w:rsidRDefault="00BE7FDD" w:rsidP="00BE7F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FDD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341A2" w:rsidRPr="008C2126" w:rsidRDefault="003341A2" w:rsidP="008C2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126">
        <w:rPr>
          <w:rFonts w:ascii="Times New Roman" w:hAnsi="Times New Roman" w:cs="Times New Roman"/>
          <w:b/>
          <w:sz w:val="24"/>
          <w:szCs w:val="24"/>
        </w:rPr>
        <w:t>Задания, ответы, критерии оценивания</w:t>
      </w:r>
    </w:p>
    <w:p w:rsidR="008C2126" w:rsidRPr="008C2126" w:rsidRDefault="00942A9F" w:rsidP="00942A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задания: 18</w:t>
      </w:r>
      <w:r w:rsidR="008C2126" w:rsidRPr="008C2126">
        <w:rPr>
          <w:rFonts w:ascii="Times New Roman" w:hAnsi="Times New Roman" w:cs="Times New Roman"/>
          <w:sz w:val="24"/>
          <w:szCs w:val="24"/>
        </w:rPr>
        <w:t>0 минут</w:t>
      </w:r>
    </w:p>
    <w:p w:rsidR="008C2126" w:rsidRPr="008C2126" w:rsidRDefault="008C2126" w:rsidP="00942A9F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все выполненные </w:t>
      </w:r>
      <w:proofErr w:type="gramStart"/>
      <w:r w:rsidRPr="008C2126">
        <w:rPr>
          <w:rFonts w:ascii="Times New Roman" w:hAnsi="Times New Roman" w:cs="Times New Roman"/>
          <w:sz w:val="24"/>
          <w:szCs w:val="24"/>
        </w:rPr>
        <w:t>задания</w:t>
      </w:r>
      <w:r w:rsidR="00942A9F">
        <w:rPr>
          <w:rFonts w:ascii="Times New Roman" w:hAnsi="Times New Roman" w:cs="Times New Roman"/>
          <w:sz w:val="24"/>
          <w:szCs w:val="24"/>
        </w:rPr>
        <w:t>:  70</w:t>
      </w:r>
      <w:proofErr w:type="gramEnd"/>
      <w:r w:rsidR="00942A9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942A9F" w:rsidRDefault="00942A9F" w:rsidP="003341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341A2" w:rsidRPr="008C2126">
        <w:rPr>
          <w:rFonts w:ascii="Times New Roman" w:hAnsi="Times New Roman" w:cs="Times New Roman"/>
          <w:b/>
          <w:sz w:val="24"/>
          <w:szCs w:val="24"/>
        </w:rPr>
        <w:t xml:space="preserve">1. [30 баллов] </w:t>
      </w:r>
      <w:r w:rsidR="008C2126">
        <w:rPr>
          <w:rFonts w:ascii="Times New Roman" w:hAnsi="Times New Roman" w:cs="Times New Roman"/>
          <w:b/>
          <w:sz w:val="24"/>
          <w:szCs w:val="24"/>
        </w:rPr>
        <w:t xml:space="preserve">Творческое задание. </w:t>
      </w:r>
    </w:p>
    <w:p w:rsidR="00942A9F" w:rsidRPr="00942A9F" w:rsidRDefault="00942A9F" w:rsidP="003341A2">
      <w:pPr>
        <w:rPr>
          <w:rFonts w:ascii="Times New Roman" w:hAnsi="Times New Roman" w:cs="Times New Roman"/>
          <w:sz w:val="24"/>
          <w:szCs w:val="24"/>
        </w:rPr>
      </w:pPr>
      <w:r w:rsidRPr="00942A9F">
        <w:rPr>
          <w:rFonts w:ascii="Times New Roman" w:hAnsi="Times New Roman" w:cs="Times New Roman"/>
          <w:sz w:val="24"/>
          <w:szCs w:val="24"/>
        </w:rPr>
        <w:t xml:space="preserve">Перед Вами фрагмент художественного произведения, описывающий некое пространство. Представьте себе человека (людей), живущего (живущих) в этой комнате. Напишите </w:t>
      </w:r>
      <w:proofErr w:type="gramStart"/>
      <w:r w:rsidRPr="00942A9F">
        <w:rPr>
          <w:rFonts w:ascii="Times New Roman" w:hAnsi="Times New Roman" w:cs="Times New Roman"/>
          <w:sz w:val="24"/>
          <w:szCs w:val="24"/>
        </w:rPr>
        <w:t>рассказ  о</w:t>
      </w:r>
      <w:proofErr w:type="gramEnd"/>
      <w:r w:rsidRPr="00942A9F">
        <w:rPr>
          <w:rFonts w:ascii="Times New Roman" w:hAnsi="Times New Roman" w:cs="Times New Roman"/>
          <w:sz w:val="24"/>
          <w:szCs w:val="24"/>
        </w:rPr>
        <w:t xml:space="preserve"> них. Дайте героям имена, опишите их внешность и характер. Опирайтесь на художественные детали в предложенном фрагменте.  Пишите грамотно, связно. Рекомендуемый объём – 150–200 слов.</w:t>
      </w:r>
    </w:p>
    <w:p w:rsidR="009C1E6F" w:rsidRPr="00942A9F" w:rsidRDefault="009C1E6F" w:rsidP="003341A2">
      <w:pPr>
        <w:rPr>
          <w:rFonts w:ascii="Times New Roman" w:hAnsi="Times New Roman" w:cs="Times New Roman"/>
          <w:sz w:val="24"/>
          <w:szCs w:val="24"/>
        </w:rPr>
      </w:pPr>
    </w:p>
    <w:p w:rsidR="003341A2" w:rsidRPr="008C2126" w:rsidRDefault="003341A2" w:rsidP="009C1E6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Это была большая комната, но чрезвычайно низкая &lt;…&gt;. На</w:t>
      </w:r>
      <w:r w:rsidR="00304741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противоположной стороне, в стене справа, была ещё другая дверь, всегда</w:t>
      </w:r>
      <w:r w:rsidR="00304741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запертая наглухо. &lt;…&gt; Комната походила как будто на сарай, имела вид весьма</w:t>
      </w:r>
      <w:r w:rsidR="00304741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неправильного четырёхугольника, и это придавало ей что-то уродливое. Стена</w:t>
      </w:r>
      <w:r w:rsidR="00304741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с тремя окнами, выходившая на канаву [здесь – в значении «канал»], перерезывала комнату как-то вкось, отчего один угол, ужасно острый, убегал</w:t>
      </w:r>
      <w:r w:rsidR="009C1E6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куда-то вглубь, так что его, при слабом освещении, даже и разглядеть нельзя</w:t>
      </w:r>
      <w:r w:rsidR="008C2126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было хорошенько; другой же угол был уже слишком безобразно тупой. Во всей</w:t>
      </w:r>
      <w:r w:rsidR="008C2126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этой большой комнате почти совсем не было мебели. В углу, </w:t>
      </w:r>
      <w:proofErr w:type="gramStart"/>
      <w:r w:rsidRPr="008C2126">
        <w:rPr>
          <w:rFonts w:ascii="Times New Roman" w:hAnsi="Times New Roman" w:cs="Times New Roman"/>
          <w:sz w:val="24"/>
          <w:szCs w:val="24"/>
        </w:rPr>
        <w:t xml:space="preserve">направо, </w:t>
      </w:r>
      <w:r w:rsidR="008C2126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находилась</w:t>
      </w:r>
      <w:proofErr w:type="gramEnd"/>
      <w:r w:rsidRPr="008C2126">
        <w:rPr>
          <w:rFonts w:ascii="Times New Roman" w:hAnsi="Times New Roman" w:cs="Times New Roman"/>
          <w:sz w:val="24"/>
          <w:szCs w:val="24"/>
        </w:rPr>
        <w:t xml:space="preserve"> кровать; подле неё, ближе к двери, стул. По той же стене, где была</w:t>
      </w:r>
      <w:r w:rsidR="00304741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кровать, у самых дверей в чужую квартиру, стоял простой тесовый стол, покрытый синенькой скатертью; около стола два плетёных стула. Затем, у противоположной стены, поблизости от острого угла, стоял </w:t>
      </w:r>
      <w:proofErr w:type="gramStart"/>
      <w:r w:rsidRPr="008C2126">
        <w:rPr>
          <w:rFonts w:ascii="Times New Roman" w:hAnsi="Times New Roman" w:cs="Times New Roman"/>
          <w:sz w:val="24"/>
          <w:szCs w:val="24"/>
        </w:rPr>
        <w:t xml:space="preserve">небольшой, </w:t>
      </w:r>
      <w:r w:rsidR="009C1E6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простого</w:t>
      </w:r>
      <w:proofErr w:type="gramEnd"/>
      <w:r w:rsidRPr="008C2126">
        <w:rPr>
          <w:rFonts w:ascii="Times New Roman" w:hAnsi="Times New Roman" w:cs="Times New Roman"/>
          <w:sz w:val="24"/>
          <w:szCs w:val="24"/>
        </w:rPr>
        <w:t xml:space="preserve"> дерева комод, как бы затерявшийся в пустоте. Вот всё, что было</w:t>
      </w:r>
      <w:r w:rsidR="00304741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в комнате. Желтоватые, обшмыганные и истасканные обои почернели по всем</w:t>
      </w:r>
      <w:r w:rsidR="008C2126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углам; должно быть, здесь бывало сыро и угарно зимой. (Ф.М. Достоевский. «Преступление и наказание») </w:t>
      </w:r>
    </w:p>
    <w:p w:rsidR="003341A2" w:rsidRPr="00942A9F" w:rsidRDefault="00942A9F" w:rsidP="0033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Примечание. </w:t>
      </w:r>
      <w:r w:rsidR="003341A2" w:rsidRPr="00942A9F">
        <w:rPr>
          <w:rFonts w:ascii="Times New Roman" w:hAnsi="Times New Roman" w:cs="Times New Roman"/>
          <w:sz w:val="24"/>
          <w:szCs w:val="24"/>
        </w:rPr>
        <w:t>От школьников не требуется узнавать данные фрагменты и восстанавливать</w:t>
      </w:r>
    </w:p>
    <w:p w:rsidR="003341A2" w:rsidRPr="00942A9F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942A9F">
        <w:rPr>
          <w:rFonts w:ascii="Times New Roman" w:hAnsi="Times New Roman" w:cs="Times New Roman"/>
          <w:sz w:val="24"/>
          <w:szCs w:val="24"/>
        </w:rPr>
        <w:t xml:space="preserve">имена героев. Важно, чтобы они могли описать возможных </w:t>
      </w:r>
      <w:proofErr w:type="gramStart"/>
      <w:r w:rsidRPr="00942A9F">
        <w:rPr>
          <w:rFonts w:ascii="Times New Roman" w:hAnsi="Times New Roman" w:cs="Times New Roman"/>
          <w:sz w:val="24"/>
          <w:szCs w:val="24"/>
        </w:rPr>
        <w:t xml:space="preserve">персонажей, 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942A9F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942A9F">
        <w:rPr>
          <w:rFonts w:ascii="Times New Roman" w:hAnsi="Times New Roman" w:cs="Times New Roman"/>
          <w:sz w:val="24"/>
          <w:szCs w:val="24"/>
        </w:rPr>
        <w:t xml:space="preserve"> могут населять это пространство, через детали интерьера или пейзажа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942A9F">
        <w:rPr>
          <w:rFonts w:ascii="Times New Roman" w:hAnsi="Times New Roman" w:cs="Times New Roman"/>
          <w:sz w:val="24"/>
          <w:szCs w:val="24"/>
        </w:rPr>
        <w:t xml:space="preserve">создать образ человека.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33"/>
        <w:gridCol w:w="1412"/>
      </w:tblGrid>
      <w:tr w:rsidR="008C2126" w:rsidTr="008C2126">
        <w:tc>
          <w:tcPr>
            <w:tcW w:w="7933" w:type="dxa"/>
          </w:tcPr>
          <w:p w:rsidR="008C2126" w:rsidRPr="008C2126" w:rsidRDefault="008C2126" w:rsidP="00334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12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412" w:type="dxa"/>
          </w:tcPr>
          <w:p w:rsidR="008C2126" w:rsidRPr="008C2126" w:rsidRDefault="008C2126" w:rsidP="00334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8C2126" w:rsidTr="008C2126">
        <w:tc>
          <w:tcPr>
            <w:tcW w:w="7933" w:type="dxa"/>
          </w:tcPr>
          <w:p w:rsidR="008C2126" w:rsidRPr="008C2126" w:rsidRDefault="009C1E6F" w:rsidP="008C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К1. </w:t>
            </w:r>
            <w:r w:rsidR="008C2126" w:rsidRPr="008C212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текста художественному фрагменту: имена, внешность, </w:t>
            </w:r>
          </w:p>
          <w:p w:rsidR="008C2126" w:rsidRDefault="008C2126" w:rsidP="008C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126">
              <w:rPr>
                <w:rFonts w:ascii="Times New Roman" w:hAnsi="Times New Roman" w:cs="Times New Roman"/>
                <w:sz w:val="24"/>
                <w:szCs w:val="24"/>
              </w:rPr>
              <w:t>характер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противоречат описанию места</w:t>
            </w:r>
          </w:p>
        </w:tc>
        <w:tc>
          <w:tcPr>
            <w:tcW w:w="1412" w:type="dxa"/>
          </w:tcPr>
          <w:p w:rsidR="008C2126" w:rsidRDefault="008C2126" w:rsidP="00334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0-12 баллов</w:t>
            </w:r>
          </w:p>
        </w:tc>
      </w:tr>
      <w:tr w:rsidR="008C2126" w:rsidTr="008C2126">
        <w:tc>
          <w:tcPr>
            <w:tcW w:w="7933" w:type="dxa"/>
          </w:tcPr>
          <w:p w:rsidR="008C2126" w:rsidRPr="008C2126" w:rsidRDefault="009C1E6F" w:rsidP="008C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К2. </w:t>
            </w:r>
            <w:r w:rsidR="008C2126" w:rsidRPr="008C2126">
              <w:rPr>
                <w:rFonts w:ascii="Times New Roman" w:hAnsi="Times New Roman" w:cs="Times New Roman"/>
                <w:sz w:val="24"/>
                <w:szCs w:val="24"/>
              </w:rPr>
              <w:t>Описание внешности и характера героев следует из подмеченных</w:t>
            </w:r>
          </w:p>
          <w:p w:rsidR="008C2126" w:rsidRPr="008C2126" w:rsidRDefault="008C2126" w:rsidP="008C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126">
              <w:rPr>
                <w:rFonts w:ascii="Times New Roman" w:hAnsi="Times New Roman" w:cs="Times New Roman"/>
                <w:sz w:val="24"/>
                <w:szCs w:val="24"/>
              </w:rPr>
              <w:t>в художественном тексте деталей</w:t>
            </w:r>
          </w:p>
          <w:p w:rsidR="008C2126" w:rsidRDefault="008C2126" w:rsidP="008C2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8C2126" w:rsidRDefault="008C2126" w:rsidP="00334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0-8 баллов</w:t>
            </w:r>
          </w:p>
        </w:tc>
      </w:tr>
      <w:tr w:rsidR="008C2126" w:rsidTr="008C2126">
        <w:tc>
          <w:tcPr>
            <w:tcW w:w="7933" w:type="dxa"/>
          </w:tcPr>
          <w:p w:rsidR="008C2126" w:rsidRDefault="009C1E6F" w:rsidP="008C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К3. </w:t>
            </w:r>
            <w:r w:rsidR="008C2126" w:rsidRPr="008C2126"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 и связность; единство стиля 0 – 5 </w:t>
            </w:r>
          </w:p>
        </w:tc>
        <w:tc>
          <w:tcPr>
            <w:tcW w:w="1412" w:type="dxa"/>
          </w:tcPr>
          <w:p w:rsidR="008C2126" w:rsidRPr="008C2126" w:rsidRDefault="008C2126" w:rsidP="008C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126">
              <w:rPr>
                <w:rFonts w:ascii="Times New Roman" w:hAnsi="Times New Roman" w:cs="Times New Roman"/>
                <w:sz w:val="24"/>
                <w:szCs w:val="24"/>
              </w:rPr>
              <w:t xml:space="preserve">0 – 5 </w:t>
            </w:r>
          </w:p>
          <w:p w:rsidR="008C2126" w:rsidRDefault="008C2126" w:rsidP="008C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126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8C2126" w:rsidTr="008C2126">
        <w:tc>
          <w:tcPr>
            <w:tcW w:w="7933" w:type="dxa"/>
          </w:tcPr>
          <w:p w:rsidR="008C2126" w:rsidRDefault="009C1E6F" w:rsidP="008C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К4. </w:t>
            </w:r>
            <w:r w:rsidR="008C2126" w:rsidRPr="008C2126">
              <w:rPr>
                <w:rFonts w:ascii="Times New Roman" w:hAnsi="Times New Roman" w:cs="Times New Roman"/>
                <w:sz w:val="24"/>
                <w:szCs w:val="24"/>
              </w:rPr>
              <w:t>Грамотность (наличие/отсутствие речевых, грамматических, орфографических, пунктуационных ош</w:t>
            </w:r>
            <w:r w:rsidR="008C2126">
              <w:rPr>
                <w:rFonts w:ascii="Times New Roman" w:hAnsi="Times New Roman" w:cs="Times New Roman"/>
                <w:sz w:val="24"/>
                <w:szCs w:val="24"/>
              </w:rPr>
              <w:t>ибок</w:t>
            </w:r>
          </w:p>
        </w:tc>
        <w:tc>
          <w:tcPr>
            <w:tcW w:w="1412" w:type="dxa"/>
          </w:tcPr>
          <w:p w:rsidR="008C2126" w:rsidRDefault="008C2126" w:rsidP="00334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 баллов</w:t>
            </w:r>
          </w:p>
        </w:tc>
      </w:tr>
      <w:tr w:rsidR="008C2126" w:rsidRPr="008C2126" w:rsidTr="008C2126">
        <w:tc>
          <w:tcPr>
            <w:tcW w:w="7933" w:type="dxa"/>
          </w:tcPr>
          <w:p w:rsidR="008C2126" w:rsidRPr="008C2126" w:rsidRDefault="008C2126" w:rsidP="008C2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1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Максимальное количество </w:t>
            </w:r>
          </w:p>
        </w:tc>
        <w:tc>
          <w:tcPr>
            <w:tcW w:w="1412" w:type="dxa"/>
          </w:tcPr>
          <w:p w:rsidR="008C2126" w:rsidRPr="008C2126" w:rsidRDefault="008C2126" w:rsidP="00334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126">
              <w:rPr>
                <w:rFonts w:ascii="Times New Roman" w:hAnsi="Times New Roman" w:cs="Times New Roman"/>
                <w:b/>
                <w:sz w:val="24"/>
                <w:szCs w:val="24"/>
              </w:rPr>
              <w:t>30 баллов</w:t>
            </w:r>
          </w:p>
        </w:tc>
      </w:tr>
    </w:tbl>
    <w:p w:rsidR="008C2126" w:rsidRPr="008C2126" w:rsidRDefault="008C2126" w:rsidP="003341A2">
      <w:pPr>
        <w:rPr>
          <w:rFonts w:ascii="Times New Roman" w:hAnsi="Times New Roman" w:cs="Times New Roman"/>
          <w:b/>
          <w:sz w:val="24"/>
          <w:szCs w:val="24"/>
        </w:rPr>
      </w:pPr>
    </w:p>
    <w:p w:rsidR="003341A2" w:rsidRPr="00942A9F" w:rsidRDefault="00942A9F" w:rsidP="003341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341A2" w:rsidRPr="008C2126">
        <w:rPr>
          <w:rFonts w:ascii="Times New Roman" w:hAnsi="Times New Roman" w:cs="Times New Roman"/>
          <w:b/>
          <w:sz w:val="24"/>
          <w:szCs w:val="24"/>
        </w:rPr>
        <w:t xml:space="preserve">2. [40 баллов] </w:t>
      </w:r>
      <w:r w:rsidRPr="00942A9F">
        <w:rPr>
          <w:rFonts w:ascii="Times New Roman" w:hAnsi="Times New Roman" w:cs="Times New Roman"/>
          <w:b/>
          <w:sz w:val="24"/>
          <w:szCs w:val="24"/>
        </w:rPr>
        <w:t xml:space="preserve">Аналитическое задание. </w:t>
      </w:r>
      <w:r w:rsidR="003341A2" w:rsidRPr="00942A9F">
        <w:rPr>
          <w:rFonts w:ascii="Times New Roman" w:hAnsi="Times New Roman" w:cs="Times New Roman"/>
          <w:b/>
          <w:sz w:val="24"/>
          <w:szCs w:val="24"/>
        </w:rPr>
        <w:t>ЦЕЛОСТНЫЙ АНАЛИЗ ТЕКСТА</w:t>
      </w:r>
    </w:p>
    <w:p w:rsidR="00942A9F" w:rsidRPr="00942A9F" w:rsidRDefault="00942A9F" w:rsidP="00942A9F">
      <w:pPr>
        <w:rPr>
          <w:rFonts w:ascii="Times New Roman" w:hAnsi="Times New Roman" w:cs="Times New Roman"/>
          <w:b/>
          <w:sz w:val="24"/>
          <w:szCs w:val="24"/>
        </w:rPr>
      </w:pPr>
      <w:r w:rsidRPr="00942A9F">
        <w:rPr>
          <w:rFonts w:ascii="Times New Roman" w:hAnsi="Times New Roman" w:cs="Times New Roman"/>
          <w:b/>
          <w:sz w:val="24"/>
          <w:szCs w:val="24"/>
        </w:rPr>
        <w:t xml:space="preserve">Выберите для аналитической работы </w:t>
      </w:r>
      <w:r w:rsidRPr="00942A9F">
        <w:rPr>
          <w:rFonts w:ascii="Times New Roman" w:hAnsi="Times New Roman" w:cs="Times New Roman"/>
          <w:b/>
          <w:sz w:val="24"/>
          <w:szCs w:val="24"/>
          <w:u w:val="single"/>
        </w:rPr>
        <w:t>ОДНО</w:t>
      </w:r>
      <w:r w:rsidRPr="00942A9F">
        <w:rPr>
          <w:rFonts w:ascii="Times New Roman" w:hAnsi="Times New Roman" w:cs="Times New Roman"/>
          <w:b/>
          <w:sz w:val="24"/>
          <w:szCs w:val="24"/>
        </w:rPr>
        <w:t xml:space="preserve"> из заданий: </w:t>
      </w:r>
      <w:proofErr w:type="gramStart"/>
      <w:r w:rsidRPr="00942A9F">
        <w:rPr>
          <w:rFonts w:ascii="Times New Roman" w:hAnsi="Times New Roman" w:cs="Times New Roman"/>
          <w:b/>
          <w:sz w:val="24"/>
          <w:szCs w:val="24"/>
        </w:rPr>
        <w:t>анализ  прозаического</w:t>
      </w:r>
      <w:proofErr w:type="gramEnd"/>
      <w:r w:rsidRPr="00942A9F">
        <w:rPr>
          <w:rFonts w:ascii="Times New Roman" w:hAnsi="Times New Roman" w:cs="Times New Roman"/>
          <w:b/>
          <w:sz w:val="24"/>
          <w:szCs w:val="24"/>
        </w:rPr>
        <w:t xml:space="preserve">  ИЛИ стихотворного текста. </w:t>
      </w:r>
    </w:p>
    <w:p w:rsidR="00942A9F" w:rsidRPr="00942A9F" w:rsidRDefault="00942A9F" w:rsidP="00942A9F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942A9F">
        <w:rPr>
          <w:rFonts w:ascii="Times New Roman" w:hAnsi="Times New Roman" w:cs="Times New Roman"/>
          <w:sz w:val="24"/>
          <w:szCs w:val="24"/>
        </w:rPr>
        <w:t xml:space="preserve">Выполните целостный анализ прозаического текста. Обратите внимание на название, тему и идею, сюжет и композицию, художественные образы и приемы их создания и др. особенности, значимые для выявления авторской позиции. Выскажите свои мысли и чувства по поводу центральной авторской идеи произведения.  Излагайте свои </w:t>
      </w:r>
      <w:proofErr w:type="gramStart"/>
      <w:r w:rsidRPr="00942A9F">
        <w:rPr>
          <w:rFonts w:ascii="Times New Roman" w:hAnsi="Times New Roman" w:cs="Times New Roman"/>
          <w:sz w:val="24"/>
          <w:szCs w:val="24"/>
        </w:rPr>
        <w:t>мысли  связно</w:t>
      </w:r>
      <w:proofErr w:type="gramEnd"/>
      <w:r w:rsidRPr="00942A9F">
        <w:rPr>
          <w:rFonts w:ascii="Times New Roman" w:hAnsi="Times New Roman" w:cs="Times New Roman"/>
          <w:sz w:val="24"/>
          <w:szCs w:val="24"/>
        </w:rPr>
        <w:t>,  логично, понятно, доказательно и грамотно.</w:t>
      </w:r>
    </w:p>
    <w:p w:rsidR="003341A2" w:rsidRPr="00942A9F" w:rsidRDefault="008C2126" w:rsidP="0033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41A2" w:rsidRPr="008C2126">
        <w:rPr>
          <w:rFonts w:ascii="Times New Roman" w:hAnsi="Times New Roman" w:cs="Times New Roman"/>
          <w:b/>
          <w:sz w:val="24"/>
          <w:szCs w:val="24"/>
        </w:rPr>
        <w:t xml:space="preserve"> 1. Прозаический текст. </w:t>
      </w:r>
    </w:p>
    <w:p w:rsidR="003341A2" w:rsidRPr="00942A9F" w:rsidRDefault="003341A2" w:rsidP="008C2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9F">
        <w:rPr>
          <w:rFonts w:ascii="Times New Roman" w:hAnsi="Times New Roman" w:cs="Times New Roman"/>
          <w:b/>
          <w:sz w:val="24"/>
          <w:szCs w:val="24"/>
        </w:rPr>
        <w:t>Лев Николаевич Толстой (1828–1910)</w:t>
      </w:r>
    </w:p>
    <w:p w:rsidR="003341A2" w:rsidRPr="008C2126" w:rsidRDefault="003341A2" w:rsidP="008C2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126">
        <w:rPr>
          <w:rFonts w:ascii="Times New Roman" w:hAnsi="Times New Roman" w:cs="Times New Roman"/>
          <w:b/>
          <w:sz w:val="24"/>
          <w:szCs w:val="24"/>
        </w:rPr>
        <w:t>СИЛА ДЕТСТВА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– Убить!.. Застрелить!.. Сейчас застрелить мерзавца!.. Убить!.. Горло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перерезать убийце!.. Убить, убить! – кричали мужские, женские голоса толпы.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Огромная толпа народа вела по улице связанного человека. Человек этот, высокий, прямой, шёл твёрдым шагом, высоко поднимая голову. На красивом, мужественном лице его было выражение презрения и злобы к окружающим его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людям.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Это был один из тех людей, которые в войне народа против власти воюют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на стороне власти. Его схватили теперь и вели на казнь. «Что же делать! Не всегда сила на нашей стороне. Что же делать? Теперь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их власть. Умереть так умереть, видно, так надо», – думал этот человек и, пожимая плечами, холодно улыбнулся на крики, которые продолжались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в толпе.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Это городовой, он ещё утром стрелял по нас! – кричали в толпе.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Но толпа не останавливалась, и его вели дальше. Когда же пришли на ту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улицу, где по мостовой лежали вчерашние неубранные ещё тела убитых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войсками, толпа освирепела.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– Нечего оттягивать! Сейчас тут и застрелить негодяя, куда ещё водить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его? – кричали люди.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Пленный хмурился и только выше поднимал голову. Он, казалось, ненавидел толпу ещё более, чем толпа ненавидела его.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– Перебить всех! Шпионов! Царей! Попов! И этих мерзавцев! Убить, убить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сейчас! – взвизгивали женские голоса.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Но руководители толпы решили довести его до площади и там разделаться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с ним.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До площади уже было недалеко, когда в минуту затишья в задних рядах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толпы послышался плачущий детский голосок.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– Батя! Батя! – всхлипывая, кричал шестилетний мальчик, втискиваясь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в толпу, чтобы добраться до пленного. – Батя! Что они с тобой делают? </w:t>
      </w:r>
      <w:proofErr w:type="gramStart"/>
      <w:r w:rsidRPr="008C2126">
        <w:rPr>
          <w:rFonts w:ascii="Times New Roman" w:hAnsi="Times New Roman" w:cs="Times New Roman"/>
          <w:sz w:val="24"/>
          <w:szCs w:val="24"/>
        </w:rPr>
        <w:t xml:space="preserve">Постой, 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постой</w:t>
      </w:r>
      <w:proofErr w:type="gramEnd"/>
      <w:r w:rsidRPr="008C2126">
        <w:rPr>
          <w:rFonts w:ascii="Times New Roman" w:hAnsi="Times New Roman" w:cs="Times New Roman"/>
          <w:sz w:val="24"/>
          <w:szCs w:val="24"/>
        </w:rPr>
        <w:t xml:space="preserve">, возьми меня, возьми!..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Крики остановились в той стороне толпы, с которой шёл ребёнок, и </w:t>
      </w:r>
      <w:proofErr w:type="gramStart"/>
      <w:r w:rsidRPr="008C2126">
        <w:rPr>
          <w:rFonts w:ascii="Times New Roman" w:hAnsi="Times New Roman" w:cs="Times New Roman"/>
          <w:sz w:val="24"/>
          <w:szCs w:val="24"/>
        </w:rPr>
        <w:t xml:space="preserve">толпа, 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расступаясь</w:t>
      </w:r>
      <w:proofErr w:type="gramEnd"/>
      <w:r w:rsidRPr="008C2126">
        <w:rPr>
          <w:rFonts w:ascii="Times New Roman" w:hAnsi="Times New Roman" w:cs="Times New Roman"/>
          <w:sz w:val="24"/>
          <w:szCs w:val="24"/>
        </w:rPr>
        <w:t xml:space="preserve"> перед ним, как перед силой, пропускала ребёнка всё ближе и ближе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к отцу.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lastRenderedPageBreak/>
        <w:t xml:space="preserve">– А какой миленький! – сказала одна женщина.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Тебе кого? – сказала другая, нагибаясь к мальчику.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Батю! Пустите меня к бате! – пищал мальчик.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Тебе сколько лет, мальчик?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Что вы с батей хотите делать? – отвечал мальчик.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Иди домой, мальчик, иди к матери, – сказал мальчику один из мужчин.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Пленный уже слышал голос мальчика и слышал, что говорили ему. Лицо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его стало ещё мрачнее. – У него нет матери! – крикнул он на слова того, кто отсылал ребёнка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к матери.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Всё ближе и ближе протискиваясь в толпе, мальчик добрался до отца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и полез к нему на руки.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В толпе кричали всё то же: «Убить! Повесить! Застрелить мерзавца!»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Зачем ты из дома ушёл? – сказал отец мальчику.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Что они с тобой хотят делать? – говорил мальчик.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Ты вот что сделай, – сказал отец.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Ну?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Знаешь Катюшу?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Соседку? Как не знать.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Так вот, пойди к ней и там побудь. А </w:t>
      </w:r>
      <w:proofErr w:type="gramStart"/>
      <w:r w:rsidRPr="008C2126">
        <w:rPr>
          <w:rFonts w:ascii="Times New Roman" w:hAnsi="Times New Roman" w:cs="Times New Roman"/>
          <w:sz w:val="24"/>
          <w:szCs w:val="24"/>
        </w:rPr>
        <w:t>я...</w:t>
      </w:r>
      <w:proofErr w:type="gramEnd"/>
      <w:r w:rsidRPr="008C2126">
        <w:rPr>
          <w:rFonts w:ascii="Times New Roman" w:hAnsi="Times New Roman" w:cs="Times New Roman"/>
          <w:sz w:val="24"/>
          <w:szCs w:val="24"/>
        </w:rPr>
        <w:t xml:space="preserve"> я приду.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Без тебя не пойду, – сказал мальчик и заплакал.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Отчего не пойдёшь?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Они прибьют тебя.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Нет же, они ничего, они так.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И пленный спустил с рук мальчика и подошёл к тому человеку, который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распоряжался в толпе.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– Послушайте, – сказал он, – убивайте меня, как и где хотите, но только не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при нём, – он показал на мальчика. – Развяжите меня на две минуты и держите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за руку, а я скажу ему, что мы с вами гуляем, что вы мне приятель, и он уйдёт.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А тогда... тогда убивайте, как хотите.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Руководитель согласился.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Тогда пленный взял опять мальчика на руки и сказал: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Будь умник, пойди к Кате.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А ты что же?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А ты видишь, я гуляю вот с этим приятелем, мы пройдём ещё немного,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а ты иди, а я приду. Иди же, будь умник.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lastRenderedPageBreak/>
        <w:t>Мальчик уставился на отца, нагнул головку на одну сторону, потом на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другую и задумался.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Иди, милый, я приду.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Придёшь?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И ребёнок послушался. Одна женщина вывела его из толпы.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Когда ребёнок скрылся, пленный сказал: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Теперь я готов, убивайте меня.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И тут случилось что-то совсем непонятное, неожиданное. Какой-то один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 xml:space="preserve">и тот же дух проснулся во всех этих на минуту жестоких, безжалостных,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ненавидящих людях, и одна женщина сказала: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А </w:t>
      </w:r>
      <w:proofErr w:type="gramStart"/>
      <w:r w:rsidRPr="008C2126">
        <w:rPr>
          <w:rFonts w:ascii="Times New Roman" w:hAnsi="Times New Roman" w:cs="Times New Roman"/>
          <w:sz w:val="24"/>
          <w:szCs w:val="24"/>
        </w:rPr>
        <w:t>знаете</w:t>
      </w:r>
      <w:proofErr w:type="gramEnd"/>
      <w:r w:rsidRPr="008C2126">
        <w:rPr>
          <w:rFonts w:ascii="Times New Roman" w:hAnsi="Times New Roman" w:cs="Times New Roman"/>
          <w:sz w:val="24"/>
          <w:szCs w:val="24"/>
        </w:rPr>
        <w:t xml:space="preserve"> что. Пустить бы его.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И то, Бог с ним, – сказал ещё кто-то. – Отпустить.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– Отпустить, отпустить! – загремела толпа. </w:t>
      </w:r>
    </w:p>
    <w:p w:rsidR="003341A2" w:rsidRPr="008C2126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И гордый, безжалостный человек, за минуту ненавидевший </w:t>
      </w:r>
      <w:proofErr w:type="gramStart"/>
      <w:r w:rsidRPr="008C2126">
        <w:rPr>
          <w:rFonts w:ascii="Times New Roman" w:hAnsi="Times New Roman" w:cs="Times New Roman"/>
          <w:sz w:val="24"/>
          <w:szCs w:val="24"/>
        </w:rPr>
        <w:t xml:space="preserve">толпу, </w:t>
      </w:r>
      <w:r w:rsidR="00942A9F">
        <w:rPr>
          <w:rFonts w:ascii="Times New Roman" w:hAnsi="Times New Roman" w:cs="Times New Roman"/>
          <w:sz w:val="24"/>
          <w:szCs w:val="24"/>
        </w:rPr>
        <w:t xml:space="preserve"> </w:t>
      </w:r>
      <w:r w:rsidRPr="008C2126">
        <w:rPr>
          <w:rFonts w:ascii="Times New Roman" w:hAnsi="Times New Roman" w:cs="Times New Roman"/>
          <w:sz w:val="24"/>
          <w:szCs w:val="24"/>
        </w:rPr>
        <w:t>зарыдал</w:t>
      </w:r>
      <w:proofErr w:type="gramEnd"/>
      <w:r w:rsidRPr="008C2126">
        <w:rPr>
          <w:rFonts w:ascii="Times New Roman" w:hAnsi="Times New Roman" w:cs="Times New Roman"/>
          <w:sz w:val="24"/>
          <w:szCs w:val="24"/>
        </w:rPr>
        <w:t>, закрыл лицо руками и, как виноватый, выбежал из толпы, и никто</w:t>
      </w:r>
    </w:p>
    <w:p w:rsidR="00942A9F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не остановил его. </w:t>
      </w:r>
      <w:r w:rsidR="008C2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1A2" w:rsidRDefault="003341A2" w:rsidP="00942A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(1908) </w:t>
      </w:r>
    </w:p>
    <w:p w:rsidR="003341A2" w:rsidRPr="001968B1" w:rsidRDefault="001968B1" w:rsidP="0033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Поэтический </w:t>
      </w:r>
      <w:r w:rsidR="003341A2" w:rsidRPr="008C2126">
        <w:rPr>
          <w:rFonts w:ascii="Times New Roman" w:hAnsi="Times New Roman" w:cs="Times New Roman"/>
          <w:b/>
          <w:sz w:val="24"/>
          <w:szCs w:val="24"/>
        </w:rPr>
        <w:t xml:space="preserve"> текст</w:t>
      </w:r>
      <w:proofErr w:type="gramEnd"/>
      <w:r w:rsidR="001878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878F3" w:rsidRPr="001878F3">
        <w:rPr>
          <w:rFonts w:ascii="Times New Roman" w:hAnsi="Times New Roman" w:cs="Times New Roman"/>
          <w:sz w:val="24"/>
          <w:szCs w:val="24"/>
        </w:rPr>
        <w:t xml:space="preserve">Выполните анализ стихотворения М.В. </w:t>
      </w:r>
      <w:proofErr w:type="spellStart"/>
      <w:r w:rsidR="001878F3" w:rsidRPr="001878F3">
        <w:rPr>
          <w:rFonts w:ascii="Times New Roman" w:hAnsi="Times New Roman" w:cs="Times New Roman"/>
          <w:sz w:val="24"/>
          <w:szCs w:val="24"/>
        </w:rPr>
        <w:t>Кульчицкого</w:t>
      </w:r>
      <w:proofErr w:type="spellEnd"/>
      <w:r w:rsidR="001878F3" w:rsidRPr="001878F3">
        <w:rPr>
          <w:rFonts w:ascii="Times New Roman" w:hAnsi="Times New Roman" w:cs="Times New Roman"/>
          <w:sz w:val="24"/>
          <w:szCs w:val="24"/>
        </w:rPr>
        <w:t>.  Обратите внимание на образную систему стихотворения, тему, идейное содержание, его композицию, своеобразие строфики и поэтического синтаксиса.</w:t>
      </w:r>
    </w:p>
    <w:p w:rsidR="003341A2" w:rsidRPr="00942A9F" w:rsidRDefault="003341A2" w:rsidP="008C2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A9F">
        <w:rPr>
          <w:rFonts w:ascii="Times New Roman" w:hAnsi="Times New Roman" w:cs="Times New Roman"/>
          <w:b/>
          <w:sz w:val="24"/>
          <w:szCs w:val="24"/>
        </w:rPr>
        <w:t xml:space="preserve">Михаил Валентинович </w:t>
      </w:r>
      <w:proofErr w:type="spellStart"/>
      <w:r w:rsidRPr="00942A9F">
        <w:rPr>
          <w:rFonts w:ascii="Times New Roman" w:hAnsi="Times New Roman" w:cs="Times New Roman"/>
          <w:b/>
          <w:sz w:val="24"/>
          <w:szCs w:val="24"/>
        </w:rPr>
        <w:t>Кульчицкий</w:t>
      </w:r>
      <w:proofErr w:type="spellEnd"/>
      <w:r w:rsidRPr="00942A9F">
        <w:rPr>
          <w:rFonts w:ascii="Times New Roman" w:hAnsi="Times New Roman" w:cs="Times New Roman"/>
          <w:b/>
          <w:sz w:val="24"/>
          <w:szCs w:val="24"/>
        </w:rPr>
        <w:t xml:space="preserve"> (1919–1943)</w:t>
      </w:r>
    </w:p>
    <w:p w:rsidR="003341A2" w:rsidRPr="008C2126" w:rsidRDefault="003341A2" w:rsidP="008C21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126">
        <w:rPr>
          <w:rFonts w:ascii="Times New Roman" w:hAnsi="Times New Roman" w:cs="Times New Roman"/>
          <w:b/>
          <w:sz w:val="24"/>
          <w:szCs w:val="24"/>
        </w:rPr>
        <w:t>ДОЖДЬ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Дождь. И вертикальными столбами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дно земли таранила вода. 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И казалось, сдвинутся над нами</w:t>
      </w:r>
    </w:p>
    <w:p w:rsidR="003341A2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синие колонны навсегда. </w:t>
      </w:r>
    </w:p>
    <w:p w:rsidR="00E61B96" w:rsidRPr="008C2126" w:rsidRDefault="00E61B96" w:rsidP="003341A2">
      <w:pPr>
        <w:rPr>
          <w:rFonts w:ascii="Times New Roman" w:hAnsi="Times New Roman" w:cs="Times New Roman"/>
          <w:sz w:val="24"/>
          <w:szCs w:val="24"/>
        </w:rPr>
      </w:pP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Мы на дне глухого океана. 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Даже если б не было дождя, 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проплывают птицы сквозь туманы, </w:t>
      </w:r>
    </w:p>
    <w:p w:rsidR="003341A2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плавниками чёрными водя. </w:t>
      </w:r>
    </w:p>
    <w:p w:rsidR="00E61B96" w:rsidRPr="008C2126" w:rsidRDefault="00E61B96" w:rsidP="003341A2">
      <w:pPr>
        <w:rPr>
          <w:rFonts w:ascii="Times New Roman" w:hAnsi="Times New Roman" w:cs="Times New Roman"/>
          <w:sz w:val="24"/>
          <w:szCs w:val="24"/>
        </w:rPr>
      </w:pP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И земля лежит, как Атлантида, 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скрытая морской травой лесов, 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и внутри кургана скифский идол</w:t>
      </w:r>
    </w:p>
    <w:p w:rsidR="003341A2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lastRenderedPageBreak/>
        <w:t xml:space="preserve">может испугать </w:t>
      </w:r>
      <w:proofErr w:type="spellStart"/>
      <w:r w:rsidRPr="008C2126">
        <w:rPr>
          <w:rFonts w:ascii="Times New Roman" w:hAnsi="Times New Roman" w:cs="Times New Roman"/>
          <w:sz w:val="24"/>
          <w:szCs w:val="24"/>
        </w:rPr>
        <w:t>чутливых</w:t>
      </w:r>
      <w:proofErr w:type="spellEnd"/>
      <w:r w:rsidRPr="008C2126">
        <w:rPr>
          <w:rFonts w:ascii="Times New Roman" w:hAnsi="Times New Roman" w:cs="Times New Roman"/>
          <w:sz w:val="24"/>
          <w:szCs w:val="24"/>
        </w:rPr>
        <w:t xml:space="preserve"> псов. </w:t>
      </w:r>
    </w:p>
    <w:p w:rsidR="00E61B96" w:rsidRPr="008C2126" w:rsidRDefault="00E61B96" w:rsidP="003341A2">
      <w:pPr>
        <w:rPr>
          <w:rFonts w:ascii="Times New Roman" w:hAnsi="Times New Roman" w:cs="Times New Roman"/>
          <w:sz w:val="24"/>
          <w:szCs w:val="24"/>
        </w:rPr>
      </w:pP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И моё дыханье белой чашей, 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пузырьками </w:t>
      </w:r>
      <w:proofErr w:type="spellStart"/>
      <w:r w:rsidRPr="008C2126">
        <w:rPr>
          <w:rFonts w:ascii="Times New Roman" w:hAnsi="Times New Roman" w:cs="Times New Roman"/>
          <w:sz w:val="24"/>
          <w:szCs w:val="24"/>
        </w:rPr>
        <w:t>взвилося</w:t>
      </w:r>
      <w:proofErr w:type="spellEnd"/>
      <w:r w:rsidRPr="008C2126">
        <w:rPr>
          <w:rFonts w:ascii="Times New Roman" w:hAnsi="Times New Roman" w:cs="Times New Roman"/>
          <w:sz w:val="24"/>
          <w:szCs w:val="24"/>
        </w:rPr>
        <w:t xml:space="preserve"> туда, 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>где висит и видит землю нашу</w:t>
      </w:r>
    </w:p>
    <w:p w:rsidR="003341A2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не открытая ещё звезда, </w:t>
      </w:r>
    </w:p>
    <w:p w:rsidR="00E61B96" w:rsidRPr="008C2126" w:rsidRDefault="00E61B96" w:rsidP="003341A2">
      <w:pPr>
        <w:rPr>
          <w:rFonts w:ascii="Times New Roman" w:hAnsi="Times New Roman" w:cs="Times New Roman"/>
          <w:sz w:val="24"/>
          <w:szCs w:val="24"/>
        </w:rPr>
      </w:pPr>
    </w:p>
    <w:p w:rsidR="003341A2" w:rsidRPr="008C2126" w:rsidRDefault="00A43925" w:rsidP="003341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3341A2" w:rsidRPr="008C2126">
        <w:rPr>
          <w:rFonts w:ascii="Times New Roman" w:hAnsi="Times New Roman" w:cs="Times New Roman"/>
          <w:sz w:val="24"/>
          <w:szCs w:val="24"/>
        </w:rPr>
        <w:t>тобы вынырнуть к поверхности, где мчится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к нам, на дно, забрасывая свет, 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заставляя сердце в ритм с ней биться, </w:t>
      </w:r>
    </w:p>
    <w:p w:rsidR="003341A2" w:rsidRPr="008C2126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древняя флотилия планет. </w:t>
      </w:r>
    </w:p>
    <w:p w:rsidR="003341A2" w:rsidRDefault="003341A2" w:rsidP="003341A2">
      <w:pPr>
        <w:rPr>
          <w:rFonts w:ascii="Times New Roman" w:hAnsi="Times New Roman" w:cs="Times New Roman"/>
          <w:sz w:val="24"/>
          <w:szCs w:val="24"/>
        </w:rPr>
      </w:pPr>
      <w:r w:rsidRPr="008C2126">
        <w:rPr>
          <w:rFonts w:ascii="Times New Roman" w:hAnsi="Times New Roman" w:cs="Times New Roman"/>
          <w:sz w:val="24"/>
          <w:szCs w:val="24"/>
        </w:rPr>
        <w:t xml:space="preserve">(1940)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  <w:gridCol w:w="1128"/>
      </w:tblGrid>
      <w:tr w:rsidR="002E17FD" w:rsidTr="002E17FD">
        <w:tc>
          <w:tcPr>
            <w:tcW w:w="8217" w:type="dxa"/>
          </w:tcPr>
          <w:p w:rsidR="002E17FD" w:rsidRPr="002E17FD" w:rsidRDefault="002E17FD" w:rsidP="00334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оценивания. Шкала оценок </w:t>
            </w:r>
          </w:p>
        </w:tc>
        <w:tc>
          <w:tcPr>
            <w:tcW w:w="1128" w:type="dxa"/>
          </w:tcPr>
          <w:p w:rsidR="002E17FD" w:rsidRPr="002E17FD" w:rsidRDefault="002E17FD" w:rsidP="00334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E17FD" w:rsidTr="002E17FD">
        <w:tc>
          <w:tcPr>
            <w:tcW w:w="8217" w:type="dxa"/>
          </w:tcPr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К1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 xml:space="preserve"> Наличие/отсутствие ошибок в понимании текста; последовательное и адекватное раскрытие смысла текста в динамике, </w:t>
            </w:r>
          </w:p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 xml:space="preserve">в «лабиринте сцеплений», через конкретные наблюдения, </w:t>
            </w:r>
          </w:p>
          <w:p w:rsid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сделанные по тексту.  </w:t>
            </w:r>
          </w:p>
          <w:p w:rsid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Шкала оценок: 0 – 5 – 10 – 15</w:t>
            </w:r>
          </w:p>
        </w:tc>
        <w:tc>
          <w:tcPr>
            <w:tcW w:w="1128" w:type="dxa"/>
          </w:tcPr>
          <w:p w:rsidR="002E17FD" w:rsidRDefault="002E17FD" w:rsidP="00334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б</w:t>
            </w:r>
            <w:r w:rsidR="00304741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</w:tc>
      </w:tr>
      <w:tr w:rsidR="002E17FD" w:rsidTr="002E17FD">
        <w:tc>
          <w:tcPr>
            <w:tcW w:w="8217" w:type="dxa"/>
          </w:tcPr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К2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Композиционная стройность работы, её общая логика и стилистическая однородность. Точность формулировок, уместность цитат</w:t>
            </w:r>
          </w:p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 xml:space="preserve">и отсылок к тексту. </w:t>
            </w:r>
          </w:p>
          <w:p w:rsid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Шкала оценок: 0 – 3 – 7 – 10</w:t>
            </w:r>
          </w:p>
        </w:tc>
        <w:tc>
          <w:tcPr>
            <w:tcW w:w="1128" w:type="dxa"/>
          </w:tcPr>
          <w:p w:rsidR="002E17FD" w:rsidRDefault="002E17FD" w:rsidP="00334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б</w:t>
            </w:r>
            <w:r w:rsidR="00304741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</w:tc>
      </w:tr>
      <w:tr w:rsidR="002E17FD" w:rsidTr="002E17FD">
        <w:tc>
          <w:tcPr>
            <w:tcW w:w="8217" w:type="dxa"/>
          </w:tcPr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К3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теоретико-литературным понятийным аппаратом и</w:t>
            </w:r>
          </w:p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термины корректно, точно и только в тех</w:t>
            </w:r>
          </w:p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случаях, когда это необходимо, без искусственного усложнения</w:t>
            </w:r>
          </w:p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 xml:space="preserve">текста работы. </w:t>
            </w:r>
          </w:p>
          <w:p w:rsid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  <w:tc>
          <w:tcPr>
            <w:tcW w:w="1128" w:type="dxa"/>
          </w:tcPr>
          <w:p w:rsidR="002E17FD" w:rsidRDefault="00304741" w:rsidP="00334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2E17FD" w:rsidTr="002E17FD">
        <w:tc>
          <w:tcPr>
            <w:tcW w:w="8217" w:type="dxa"/>
          </w:tcPr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К4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 xml:space="preserve"> Наличие/отсутствие фактических ошибок, уместность использования фонового материала из области культуры и литературы. </w:t>
            </w:r>
          </w:p>
          <w:p w:rsid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  <w:tc>
          <w:tcPr>
            <w:tcW w:w="1128" w:type="dxa"/>
          </w:tcPr>
          <w:p w:rsidR="002E17FD" w:rsidRDefault="002E17FD" w:rsidP="00334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2E17FD" w:rsidTr="002E17FD">
        <w:tc>
          <w:tcPr>
            <w:tcW w:w="8217" w:type="dxa"/>
          </w:tcPr>
          <w:p w:rsidR="002E17FD" w:rsidRP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К5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 xml:space="preserve"> Общая грамотность (наличие/отсутствие речевых, грамматических, орфографических и пунктуационных ошибок). </w:t>
            </w:r>
          </w:p>
          <w:p w:rsidR="002E17FD" w:rsidRDefault="002E17FD" w:rsidP="002E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  <w:tc>
          <w:tcPr>
            <w:tcW w:w="1128" w:type="dxa"/>
          </w:tcPr>
          <w:p w:rsidR="002E17FD" w:rsidRDefault="002E17FD" w:rsidP="003341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2E17FD" w:rsidTr="002E17FD">
        <w:tc>
          <w:tcPr>
            <w:tcW w:w="8217" w:type="dxa"/>
          </w:tcPr>
          <w:p w:rsidR="002E17FD" w:rsidRPr="002E17FD" w:rsidRDefault="002E17FD" w:rsidP="00334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128" w:type="dxa"/>
          </w:tcPr>
          <w:p w:rsidR="002E17FD" w:rsidRPr="002E17FD" w:rsidRDefault="002E17FD" w:rsidP="003341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7FD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2E17FD" w:rsidRPr="00942A9F" w:rsidRDefault="002E17FD" w:rsidP="002E17FD">
      <w:pPr>
        <w:rPr>
          <w:rFonts w:ascii="Times New Roman" w:hAnsi="Times New Roman" w:cs="Times New Roman"/>
          <w:sz w:val="24"/>
          <w:szCs w:val="24"/>
        </w:rPr>
      </w:pPr>
      <w:r w:rsidRPr="00942A9F">
        <w:rPr>
          <w:rFonts w:ascii="Times New Roman" w:hAnsi="Times New Roman" w:cs="Times New Roman"/>
          <w:sz w:val="24"/>
          <w:szCs w:val="24"/>
        </w:rPr>
        <w:t xml:space="preserve">Для удобства оценивания предлагаем ориентироваться на школьную </w:t>
      </w:r>
      <w:proofErr w:type="spellStart"/>
      <w:r w:rsidRPr="00942A9F">
        <w:rPr>
          <w:rFonts w:ascii="Times New Roman" w:hAnsi="Times New Roman" w:cs="Times New Roman"/>
          <w:sz w:val="24"/>
          <w:szCs w:val="24"/>
        </w:rPr>
        <w:t>четырёхбалльную</w:t>
      </w:r>
      <w:proofErr w:type="spellEnd"/>
      <w:r w:rsidRPr="00942A9F">
        <w:rPr>
          <w:rFonts w:ascii="Times New Roman" w:hAnsi="Times New Roman" w:cs="Times New Roman"/>
          <w:sz w:val="24"/>
          <w:szCs w:val="24"/>
        </w:rPr>
        <w:t xml:space="preserve"> систему. </w:t>
      </w:r>
      <w:r w:rsidR="00676A1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42A9F">
        <w:rPr>
          <w:rFonts w:ascii="Times New Roman" w:hAnsi="Times New Roman" w:cs="Times New Roman"/>
          <w:sz w:val="24"/>
          <w:szCs w:val="24"/>
        </w:rPr>
        <w:t xml:space="preserve">Так, при оценке по первому критерию 0 баллов соответствуют «двойке», 5 баллов – «тройке», 10 баллов – «четвёрке» и 15 баллов </w:t>
      </w:r>
      <w:proofErr w:type="gramStart"/>
      <w:r w:rsidRPr="00942A9F">
        <w:rPr>
          <w:rFonts w:ascii="Times New Roman" w:hAnsi="Times New Roman" w:cs="Times New Roman"/>
          <w:sz w:val="24"/>
          <w:szCs w:val="24"/>
        </w:rPr>
        <w:t>–  «</w:t>
      </w:r>
      <w:proofErr w:type="gramEnd"/>
      <w:r w:rsidRPr="00942A9F">
        <w:rPr>
          <w:rFonts w:ascii="Times New Roman" w:hAnsi="Times New Roman" w:cs="Times New Roman"/>
          <w:sz w:val="24"/>
          <w:szCs w:val="24"/>
        </w:rPr>
        <w:t>пятёрке». Возможны промежуточные варианты (например, 8 баллов соответствуют «четвёрке с минусом»).</w:t>
      </w:r>
    </w:p>
    <w:sectPr w:rsidR="002E17FD" w:rsidRPr="009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1A2"/>
    <w:rsid w:val="001878F3"/>
    <w:rsid w:val="001968B1"/>
    <w:rsid w:val="002E17FD"/>
    <w:rsid w:val="00304741"/>
    <w:rsid w:val="003341A2"/>
    <w:rsid w:val="0041745D"/>
    <w:rsid w:val="00676A13"/>
    <w:rsid w:val="008C2126"/>
    <w:rsid w:val="00942A9F"/>
    <w:rsid w:val="009C1E6F"/>
    <w:rsid w:val="00A43925"/>
    <w:rsid w:val="00BE7FDD"/>
    <w:rsid w:val="00CC467C"/>
    <w:rsid w:val="00E6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CDFED-9EDE-4E90-80B4-5300FCD2C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2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2024-08-15T06:32:00Z</dcterms:created>
  <dcterms:modified xsi:type="dcterms:W3CDTF">2024-08-24T13:08:00Z</dcterms:modified>
</cp:coreProperties>
</file>