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1C" w:rsidRDefault="0086631C" w:rsidP="00866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26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86631C" w:rsidRDefault="0086631C" w:rsidP="00866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(история 5 класс)</w:t>
      </w:r>
      <w:bookmarkStart w:id="0" w:name="_GoBack"/>
      <w:bookmarkEnd w:id="0"/>
    </w:p>
    <w:p w:rsidR="0086631C" w:rsidRPr="00B26470" w:rsidRDefault="0086631C" w:rsidP="008663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86631C" w:rsidRPr="00B26470" w:rsidRDefault="0086631C" w:rsidP="00866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26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Задание 1. </w:t>
      </w:r>
      <w:r w:rsidRPr="00B2647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(правильный ответ 1 балла, всего 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9</w:t>
      </w:r>
      <w:r w:rsidRPr="00B2647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)</w:t>
      </w:r>
    </w:p>
    <w:tbl>
      <w:tblPr>
        <w:tblW w:w="531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"/>
        <w:gridCol w:w="425"/>
        <w:gridCol w:w="426"/>
        <w:gridCol w:w="425"/>
        <w:gridCol w:w="567"/>
        <w:gridCol w:w="425"/>
        <w:gridCol w:w="567"/>
        <w:gridCol w:w="567"/>
        <w:gridCol w:w="425"/>
        <w:gridCol w:w="567"/>
      </w:tblGrid>
      <w:tr w:rsidR="0086631C" w:rsidRPr="00B26470" w:rsidTr="0004513C"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6631C" w:rsidRPr="00B26470" w:rsidTr="0004513C">
        <w:tc>
          <w:tcPr>
            <w:tcW w:w="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631C" w:rsidRPr="00B26470" w:rsidRDefault="0086631C" w:rsidP="0004513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4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86631C" w:rsidRPr="00B26470" w:rsidRDefault="0086631C" w:rsidP="00866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B26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Задание 2. </w:t>
      </w:r>
      <w:r w:rsidRPr="00B2647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(правильный ответ по 2  балла, всего 8)</w:t>
      </w:r>
    </w:p>
    <w:p w:rsidR="0086631C" w:rsidRPr="00B26470" w:rsidRDefault="0086631C" w:rsidP="0086631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102 год -</w:t>
      </w:r>
      <w:r w:rsidRPr="00B26470">
        <w:rPr>
          <w:color w:val="000000"/>
          <w:lang w:val="en-US"/>
        </w:rPr>
        <w:t>II</w:t>
      </w:r>
    </w:p>
    <w:p w:rsidR="0086631C" w:rsidRPr="00B26470" w:rsidRDefault="0086631C" w:rsidP="0086631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1100 год -</w:t>
      </w:r>
      <w:r w:rsidRPr="00B26470">
        <w:rPr>
          <w:color w:val="000000"/>
          <w:lang w:val="en-US"/>
        </w:rPr>
        <w:t>XII</w:t>
      </w:r>
    </w:p>
    <w:p w:rsidR="0086631C" w:rsidRPr="00B26470" w:rsidRDefault="0086631C" w:rsidP="0086631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1307 год -</w:t>
      </w:r>
      <w:r w:rsidRPr="00B26470">
        <w:rPr>
          <w:color w:val="000000"/>
          <w:lang w:val="en-US"/>
        </w:rPr>
        <w:t>XIV</w:t>
      </w:r>
    </w:p>
    <w:p w:rsidR="0086631C" w:rsidRPr="00B26470" w:rsidRDefault="0086631C" w:rsidP="0086631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2017 год – </w:t>
      </w:r>
      <w:r w:rsidRPr="00B26470">
        <w:rPr>
          <w:color w:val="000000"/>
          <w:lang w:val="en-US"/>
        </w:rPr>
        <w:t>XXI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3</w:t>
      </w:r>
      <w:r w:rsidRPr="00B26470">
        <w:rPr>
          <w:b/>
          <w:bCs/>
          <w:i/>
          <w:sz w:val="24"/>
          <w:szCs w:val="24"/>
        </w:rPr>
        <w:t xml:space="preserve">. По какому принципу образованы ряды? (по 2 балла </w:t>
      </w:r>
      <w:r w:rsidRPr="00B26470">
        <w:rPr>
          <w:b/>
          <w:i/>
          <w:sz w:val="24"/>
          <w:szCs w:val="24"/>
        </w:rPr>
        <w:t>за каждый правильный ответ, всего 6)</w:t>
      </w:r>
    </w:p>
    <w:p w:rsidR="0086631C" w:rsidRPr="00B26470" w:rsidRDefault="0086631C" w:rsidP="0086631C">
      <w:pPr>
        <w:pStyle w:val="a3"/>
        <w:shd w:val="clear" w:color="auto" w:fill="FFFFFF"/>
        <w:spacing w:before="0" w:beforeAutospacing="0" w:after="0" w:afterAutospacing="0"/>
      </w:pPr>
      <w:r w:rsidRPr="00B26470">
        <w:t xml:space="preserve">    а) животные, на которых охотился первобытный человек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 xml:space="preserve">    б) орудия труда первобытного человека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 xml:space="preserve">    в) занятия первобытного человека до появления земледелия и скотоводства.</w:t>
      </w:r>
    </w:p>
    <w:p w:rsidR="0086631C" w:rsidRPr="00B26470" w:rsidRDefault="0086631C" w:rsidP="0086631C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B26470">
        <w:rPr>
          <w:b/>
          <w:bCs/>
          <w:i/>
        </w:rPr>
        <w:t xml:space="preserve">Задание </w:t>
      </w:r>
      <w:r>
        <w:rPr>
          <w:b/>
          <w:bCs/>
          <w:i/>
        </w:rPr>
        <w:t>4</w:t>
      </w:r>
      <w:r w:rsidRPr="00B26470">
        <w:rPr>
          <w:b/>
          <w:bCs/>
          <w:i/>
        </w:rPr>
        <w:t>.</w:t>
      </w:r>
      <w:r w:rsidRPr="00B26470">
        <w:rPr>
          <w:b/>
          <w:i/>
        </w:rPr>
        <w:t xml:space="preserve"> Установите соответствие. Запишите в таблицу выбранные цифры под соответствующими буквами </w:t>
      </w:r>
      <w:r w:rsidRPr="00B26470">
        <w:rPr>
          <w:b/>
          <w:bCs/>
          <w:i/>
          <w:color w:val="000000"/>
        </w:rPr>
        <w:t>(по 2 балла за каждый правильный ответ</w:t>
      </w:r>
      <w:r w:rsidRPr="00B26470">
        <w:rPr>
          <w:b/>
          <w:i/>
        </w:rPr>
        <w:t>, всего 6</w:t>
      </w:r>
      <w:r w:rsidRPr="00B26470">
        <w:rPr>
          <w:b/>
          <w:bCs/>
          <w:i/>
          <w:color w:val="000000"/>
        </w:rPr>
        <w:t>)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 xml:space="preserve"> А 2, Б 1, В 3</w:t>
      </w:r>
    </w:p>
    <w:p w:rsidR="0086631C" w:rsidRPr="00B26470" w:rsidRDefault="0086631C" w:rsidP="0086631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2647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5</w:t>
      </w:r>
      <w:r w:rsidRPr="00B26470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B2647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Задание 6. </w:t>
      </w:r>
      <w:r w:rsidRPr="00B2647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Верны ли следующие утверждения</w:t>
      </w:r>
      <w:proofErr w:type="gramStart"/>
      <w:r w:rsidRPr="00B2647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?</w:t>
      </w:r>
      <w:r w:rsidRPr="00B26470">
        <w:rPr>
          <w:rFonts w:ascii="Times New Roman" w:hAnsi="Times New Roman" w:cs="Times New Roman"/>
          <w:b/>
          <w:i/>
          <w:color w:val="000000"/>
          <w:sz w:val="24"/>
          <w:szCs w:val="24"/>
        </w:rPr>
        <w:t>(</w:t>
      </w:r>
      <w:proofErr w:type="gramEnd"/>
      <w:r w:rsidRPr="00B26470">
        <w:rPr>
          <w:rFonts w:ascii="Times New Roman" w:hAnsi="Times New Roman" w:cs="Times New Roman"/>
          <w:b/>
          <w:i/>
          <w:color w:val="000000"/>
          <w:sz w:val="24"/>
          <w:szCs w:val="24"/>
        </w:rPr>
        <w:t>«Да» - «Нет»).</w:t>
      </w:r>
      <w:r w:rsidRPr="00B26470">
        <w:rPr>
          <w:rFonts w:ascii="Times New Roman" w:hAnsi="Times New Roman" w:cs="Times New Roman"/>
          <w:b/>
          <w:i/>
          <w:sz w:val="24"/>
          <w:szCs w:val="24"/>
        </w:rPr>
        <w:t>(по 1 баллу за каждый правильный ответ</w:t>
      </w:r>
      <w:r w:rsidRPr="00B2647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, всего 8</w:t>
      </w:r>
      <w:r w:rsidRPr="00B26470">
        <w:rPr>
          <w:rFonts w:ascii="Times New Roman" w:hAnsi="Times New Roman" w:cs="Times New Roman"/>
          <w:b/>
          <w:i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86631C" w:rsidRPr="00B26470" w:rsidTr="0004513C"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1</w:t>
            </w:r>
          </w:p>
        </w:tc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2</w:t>
            </w:r>
          </w:p>
        </w:tc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3</w:t>
            </w:r>
          </w:p>
        </w:tc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4</w:t>
            </w:r>
          </w:p>
        </w:tc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5</w:t>
            </w:r>
          </w:p>
        </w:tc>
        <w:tc>
          <w:tcPr>
            <w:tcW w:w="1197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6</w:t>
            </w:r>
          </w:p>
        </w:tc>
        <w:tc>
          <w:tcPr>
            <w:tcW w:w="1197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7</w:t>
            </w:r>
          </w:p>
        </w:tc>
        <w:tc>
          <w:tcPr>
            <w:tcW w:w="1197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8</w:t>
            </w:r>
          </w:p>
        </w:tc>
      </w:tr>
      <w:tr w:rsidR="0086631C" w:rsidRPr="00B26470" w:rsidTr="0004513C"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нет</w:t>
            </w:r>
          </w:p>
        </w:tc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нет</w:t>
            </w:r>
          </w:p>
        </w:tc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да</w:t>
            </w:r>
          </w:p>
        </w:tc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нет</w:t>
            </w:r>
          </w:p>
        </w:tc>
        <w:tc>
          <w:tcPr>
            <w:tcW w:w="1196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да</w:t>
            </w:r>
          </w:p>
        </w:tc>
        <w:tc>
          <w:tcPr>
            <w:tcW w:w="1197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нет</w:t>
            </w:r>
          </w:p>
        </w:tc>
        <w:tc>
          <w:tcPr>
            <w:tcW w:w="1197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да</w:t>
            </w:r>
          </w:p>
        </w:tc>
        <w:tc>
          <w:tcPr>
            <w:tcW w:w="1197" w:type="dxa"/>
          </w:tcPr>
          <w:p w:rsidR="0086631C" w:rsidRPr="00B26470" w:rsidRDefault="0086631C" w:rsidP="0004513C">
            <w:pPr>
              <w:pStyle w:val="a3"/>
              <w:spacing w:line="274" w:lineRule="atLeast"/>
              <w:jc w:val="center"/>
            </w:pPr>
            <w:r w:rsidRPr="00B26470">
              <w:t>да</w:t>
            </w:r>
          </w:p>
        </w:tc>
      </w:tr>
    </w:tbl>
    <w:p w:rsidR="0086631C" w:rsidRPr="00B26470" w:rsidRDefault="0086631C" w:rsidP="0086631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26470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B2647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26470">
        <w:rPr>
          <w:rFonts w:ascii="Times New Roman" w:hAnsi="Times New Roman" w:cs="Times New Roman"/>
          <w:b/>
          <w:i/>
          <w:color w:val="000000"/>
          <w:sz w:val="24"/>
          <w:szCs w:val="24"/>
        </w:rPr>
        <w:t>Внимательно рассмотрите карту. Найдите и подпишите</w:t>
      </w:r>
      <w:r w:rsidRPr="00B26470">
        <w:rPr>
          <w:rFonts w:ascii="Times New Roman" w:hAnsi="Times New Roman" w:cs="Times New Roman"/>
          <w:b/>
          <w:i/>
          <w:sz w:val="24"/>
          <w:szCs w:val="24"/>
        </w:rPr>
        <w:t xml:space="preserve"> название континента – прародины человека. (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B26470">
        <w:rPr>
          <w:rFonts w:ascii="Times New Roman" w:hAnsi="Times New Roman" w:cs="Times New Roman"/>
          <w:b/>
          <w:i/>
          <w:sz w:val="24"/>
          <w:szCs w:val="24"/>
        </w:rPr>
        <w:t>балла)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>Африка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B2647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7</w:t>
      </w:r>
      <w:r w:rsidRPr="00B2647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. Как называются эти орудия труда? </w:t>
      </w:r>
      <w:r w:rsidRPr="00B26470">
        <w:rPr>
          <w:rFonts w:ascii="Times New Roman" w:hAnsi="Times New Roman" w:cs="Times New Roman"/>
          <w:b/>
          <w:i/>
          <w:sz w:val="24"/>
          <w:szCs w:val="24"/>
        </w:rPr>
        <w:t>(по 2 балла за каждый правильный ответ</w:t>
      </w:r>
      <w:proofErr w:type="gramStart"/>
      <w:r w:rsidRPr="00B2647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,</w:t>
      </w:r>
      <w:proofErr w:type="gramEnd"/>
      <w:r w:rsidRPr="00B2647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всего 1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0</w:t>
      </w:r>
      <w:r w:rsidRPr="00B2647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)</w:t>
      </w:r>
    </w:p>
    <w:p w:rsidR="0086631C" w:rsidRPr="00B26470" w:rsidRDefault="0086631C" w:rsidP="0086631C">
      <w:pPr>
        <w:pStyle w:val="a3"/>
        <w:spacing w:before="0" w:beforeAutospacing="0" w:after="0" w:afterAutospacing="0"/>
        <w:jc w:val="both"/>
        <w:rPr>
          <w:bCs/>
        </w:rPr>
      </w:pPr>
      <w:r w:rsidRPr="00B26470">
        <w:rPr>
          <w:bCs/>
        </w:rPr>
        <w:t>Рубило, серп, каменный топор, гарпун, плуг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2647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8</w:t>
      </w:r>
      <w:r w:rsidRPr="00B26470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B264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6470">
        <w:rPr>
          <w:rFonts w:ascii="Times New Roman" w:hAnsi="Times New Roman" w:cs="Times New Roman"/>
          <w:b/>
          <w:i/>
          <w:sz w:val="24"/>
          <w:szCs w:val="24"/>
        </w:rPr>
        <w:t xml:space="preserve">Найдите 5 исторических ошибок в сочинении ученика </w:t>
      </w:r>
      <w:r w:rsidRPr="00B26470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(по 2 балла за каждую найденную ошибку, всего 10 баллов)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>1) В период возникновения земледелия человек уже не был похож на обезьяну (человек был современного вида).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>2) Руководителем родовой общины не мог быть молодой парень (руководил родовой общиной самый опытный и мудрый старик).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>3) Железо выплавлять люди еще не умели.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>4) Собаки были прирученными животными.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>5) Мамонтов уже не было.</w:t>
      </w:r>
    </w:p>
    <w:p w:rsidR="0086631C" w:rsidRPr="00B26470" w:rsidRDefault="0086631C" w:rsidP="00866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>6) Использование огня в таких целях не было возможно.</w:t>
      </w:r>
    </w:p>
    <w:p w:rsidR="0086631C" w:rsidRPr="00B26470" w:rsidRDefault="0086631C" w:rsidP="00866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6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ИТОГО -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60</w:t>
      </w:r>
      <w:r w:rsidRPr="00B2647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баллов</w:t>
      </w:r>
    </w:p>
    <w:p w:rsidR="0086631C" w:rsidRPr="00B26470" w:rsidRDefault="0086631C" w:rsidP="008663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631C" w:rsidRPr="00BD4772" w:rsidRDefault="0086631C" w:rsidP="0086631C">
      <w:pPr>
        <w:spacing w:after="0"/>
        <w:jc w:val="both"/>
        <w:rPr>
          <w:rFonts w:ascii="Times New Roman" w:hAnsi="Times New Roman" w:cs="Times New Roman"/>
        </w:rPr>
      </w:pPr>
    </w:p>
    <w:p w:rsidR="0086631C" w:rsidRPr="00026B70" w:rsidRDefault="0086631C" w:rsidP="0086631C"/>
    <w:p w:rsidR="00DC7C53" w:rsidRDefault="00DC7C53"/>
    <w:sectPr w:rsidR="00DC7C53" w:rsidSect="00B26470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1C"/>
    <w:rsid w:val="0000074F"/>
    <w:rsid w:val="00007888"/>
    <w:rsid w:val="00015062"/>
    <w:rsid w:val="000262D0"/>
    <w:rsid w:val="00026D92"/>
    <w:rsid w:val="00032B0A"/>
    <w:rsid w:val="00064298"/>
    <w:rsid w:val="000808DB"/>
    <w:rsid w:val="00095973"/>
    <w:rsid w:val="00097EBF"/>
    <w:rsid w:val="000A1050"/>
    <w:rsid w:val="000A3E44"/>
    <w:rsid w:val="000B65D8"/>
    <w:rsid w:val="000C67F1"/>
    <w:rsid w:val="000C755B"/>
    <w:rsid w:val="000C756B"/>
    <w:rsid w:val="000F08E7"/>
    <w:rsid w:val="000F3FDC"/>
    <w:rsid w:val="00110DAF"/>
    <w:rsid w:val="001278E7"/>
    <w:rsid w:val="00131A68"/>
    <w:rsid w:val="00144578"/>
    <w:rsid w:val="001600D8"/>
    <w:rsid w:val="001650F5"/>
    <w:rsid w:val="0016542E"/>
    <w:rsid w:val="001679BD"/>
    <w:rsid w:val="00175EE5"/>
    <w:rsid w:val="0018583B"/>
    <w:rsid w:val="00193988"/>
    <w:rsid w:val="00194844"/>
    <w:rsid w:val="001A1A83"/>
    <w:rsid w:val="001C4691"/>
    <w:rsid w:val="001C4DE0"/>
    <w:rsid w:val="001C7C73"/>
    <w:rsid w:val="001C7E4D"/>
    <w:rsid w:val="001D1034"/>
    <w:rsid w:val="00204040"/>
    <w:rsid w:val="00205F90"/>
    <w:rsid w:val="002204BF"/>
    <w:rsid w:val="0022134F"/>
    <w:rsid w:val="0023220B"/>
    <w:rsid w:val="00251711"/>
    <w:rsid w:val="00273F6C"/>
    <w:rsid w:val="00274015"/>
    <w:rsid w:val="00291152"/>
    <w:rsid w:val="002A0884"/>
    <w:rsid w:val="002A6D21"/>
    <w:rsid w:val="002C338E"/>
    <w:rsid w:val="002D0A0C"/>
    <w:rsid w:val="002E6380"/>
    <w:rsid w:val="002F143E"/>
    <w:rsid w:val="00320C9E"/>
    <w:rsid w:val="00336C98"/>
    <w:rsid w:val="00336EB4"/>
    <w:rsid w:val="0034036D"/>
    <w:rsid w:val="003404A3"/>
    <w:rsid w:val="003446FE"/>
    <w:rsid w:val="00344A69"/>
    <w:rsid w:val="00372E70"/>
    <w:rsid w:val="00380EE4"/>
    <w:rsid w:val="003813BF"/>
    <w:rsid w:val="003877DC"/>
    <w:rsid w:val="003906DF"/>
    <w:rsid w:val="0039342E"/>
    <w:rsid w:val="00396B64"/>
    <w:rsid w:val="00397D61"/>
    <w:rsid w:val="003B045A"/>
    <w:rsid w:val="003C337C"/>
    <w:rsid w:val="003C73BE"/>
    <w:rsid w:val="003D2092"/>
    <w:rsid w:val="003D3F25"/>
    <w:rsid w:val="003F6EF3"/>
    <w:rsid w:val="004119F6"/>
    <w:rsid w:val="0043038B"/>
    <w:rsid w:val="00436A88"/>
    <w:rsid w:val="00436FF8"/>
    <w:rsid w:val="00437B16"/>
    <w:rsid w:val="00444704"/>
    <w:rsid w:val="00465307"/>
    <w:rsid w:val="00473063"/>
    <w:rsid w:val="00473496"/>
    <w:rsid w:val="004773E9"/>
    <w:rsid w:val="00493560"/>
    <w:rsid w:val="00494AC7"/>
    <w:rsid w:val="004A5895"/>
    <w:rsid w:val="004B0535"/>
    <w:rsid w:val="004B6E8B"/>
    <w:rsid w:val="004C0914"/>
    <w:rsid w:val="004E2534"/>
    <w:rsid w:val="004E34DD"/>
    <w:rsid w:val="004E474F"/>
    <w:rsid w:val="0052142A"/>
    <w:rsid w:val="005351E0"/>
    <w:rsid w:val="00535620"/>
    <w:rsid w:val="00553C04"/>
    <w:rsid w:val="00566E52"/>
    <w:rsid w:val="00570970"/>
    <w:rsid w:val="00575CAD"/>
    <w:rsid w:val="0059554B"/>
    <w:rsid w:val="005A01CF"/>
    <w:rsid w:val="005A1EF2"/>
    <w:rsid w:val="005A4CE6"/>
    <w:rsid w:val="005A682B"/>
    <w:rsid w:val="005A7BB9"/>
    <w:rsid w:val="005B4EF8"/>
    <w:rsid w:val="005C4818"/>
    <w:rsid w:val="005D0707"/>
    <w:rsid w:val="005E02D5"/>
    <w:rsid w:val="005E16F3"/>
    <w:rsid w:val="006035E9"/>
    <w:rsid w:val="00640B8A"/>
    <w:rsid w:val="00657925"/>
    <w:rsid w:val="006714F6"/>
    <w:rsid w:val="00673C39"/>
    <w:rsid w:val="0067401E"/>
    <w:rsid w:val="006749C8"/>
    <w:rsid w:val="00694CA6"/>
    <w:rsid w:val="00695201"/>
    <w:rsid w:val="006A4C07"/>
    <w:rsid w:val="006B1E8F"/>
    <w:rsid w:val="006D3CF6"/>
    <w:rsid w:val="006D4532"/>
    <w:rsid w:val="006D5E44"/>
    <w:rsid w:val="006E1F56"/>
    <w:rsid w:val="006E345E"/>
    <w:rsid w:val="00712405"/>
    <w:rsid w:val="00723D94"/>
    <w:rsid w:val="007251B3"/>
    <w:rsid w:val="00743570"/>
    <w:rsid w:val="00750D4B"/>
    <w:rsid w:val="0075602C"/>
    <w:rsid w:val="0076518E"/>
    <w:rsid w:val="00766B95"/>
    <w:rsid w:val="0078628F"/>
    <w:rsid w:val="00786B71"/>
    <w:rsid w:val="007C5360"/>
    <w:rsid w:val="007E4A0A"/>
    <w:rsid w:val="007F764A"/>
    <w:rsid w:val="008108C2"/>
    <w:rsid w:val="008153C4"/>
    <w:rsid w:val="008209E2"/>
    <w:rsid w:val="0083713C"/>
    <w:rsid w:val="008454DA"/>
    <w:rsid w:val="0085076D"/>
    <w:rsid w:val="00855F1D"/>
    <w:rsid w:val="0086631C"/>
    <w:rsid w:val="00910DBE"/>
    <w:rsid w:val="00917F30"/>
    <w:rsid w:val="009224EF"/>
    <w:rsid w:val="0093291E"/>
    <w:rsid w:val="00955594"/>
    <w:rsid w:val="00956B2C"/>
    <w:rsid w:val="00967039"/>
    <w:rsid w:val="00971395"/>
    <w:rsid w:val="009775F2"/>
    <w:rsid w:val="00991700"/>
    <w:rsid w:val="009A09EF"/>
    <w:rsid w:val="009A0BB7"/>
    <w:rsid w:val="009C37D1"/>
    <w:rsid w:val="009E5B7B"/>
    <w:rsid w:val="00A02911"/>
    <w:rsid w:val="00A040D9"/>
    <w:rsid w:val="00A14326"/>
    <w:rsid w:val="00A26E10"/>
    <w:rsid w:val="00A33C5F"/>
    <w:rsid w:val="00A438E1"/>
    <w:rsid w:val="00A43D2E"/>
    <w:rsid w:val="00A459AE"/>
    <w:rsid w:val="00A53131"/>
    <w:rsid w:val="00A5459D"/>
    <w:rsid w:val="00A66EA1"/>
    <w:rsid w:val="00A850F7"/>
    <w:rsid w:val="00A90E6C"/>
    <w:rsid w:val="00A95D96"/>
    <w:rsid w:val="00A96D0B"/>
    <w:rsid w:val="00AB0CBA"/>
    <w:rsid w:val="00AB3B85"/>
    <w:rsid w:val="00AB4E2C"/>
    <w:rsid w:val="00AC355B"/>
    <w:rsid w:val="00AC752D"/>
    <w:rsid w:val="00AF232A"/>
    <w:rsid w:val="00B00890"/>
    <w:rsid w:val="00B04065"/>
    <w:rsid w:val="00B06A67"/>
    <w:rsid w:val="00B20E12"/>
    <w:rsid w:val="00B22863"/>
    <w:rsid w:val="00B2371C"/>
    <w:rsid w:val="00B3086E"/>
    <w:rsid w:val="00B32090"/>
    <w:rsid w:val="00B34A0A"/>
    <w:rsid w:val="00B605AB"/>
    <w:rsid w:val="00B6355B"/>
    <w:rsid w:val="00B73AC8"/>
    <w:rsid w:val="00B8364F"/>
    <w:rsid w:val="00B84CE3"/>
    <w:rsid w:val="00B96D97"/>
    <w:rsid w:val="00BB1593"/>
    <w:rsid w:val="00BE06CC"/>
    <w:rsid w:val="00BE7AD4"/>
    <w:rsid w:val="00BF04C5"/>
    <w:rsid w:val="00BF522C"/>
    <w:rsid w:val="00C05E3A"/>
    <w:rsid w:val="00C21D81"/>
    <w:rsid w:val="00C82BD9"/>
    <w:rsid w:val="00C86178"/>
    <w:rsid w:val="00C8716C"/>
    <w:rsid w:val="00C94A8F"/>
    <w:rsid w:val="00C9768A"/>
    <w:rsid w:val="00CB0679"/>
    <w:rsid w:val="00CD068B"/>
    <w:rsid w:val="00CE69C9"/>
    <w:rsid w:val="00D12DCE"/>
    <w:rsid w:val="00D34611"/>
    <w:rsid w:val="00D45D22"/>
    <w:rsid w:val="00D560CA"/>
    <w:rsid w:val="00D57997"/>
    <w:rsid w:val="00D61ACC"/>
    <w:rsid w:val="00D676F1"/>
    <w:rsid w:val="00D84D9B"/>
    <w:rsid w:val="00D93370"/>
    <w:rsid w:val="00D93BA3"/>
    <w:rsid w:val="00D9414C"/>
    <w:rsid w:val="00D9669A"/>
    <w:rsid w:val="00D9746D"/>
    <w:rsid w:val="00DB7E9E"/>
    <w:rsid w:val="00DC7C53"/>
    <w:rsid w:val="00DD21F4"/>
    <w:rsid w:val="00DE4BC8"/>
    <w:rsid w:val="00DF1F41"/>
    <w:rsid w:val="00DF2558"/>
    <w:rsid w:val="00DF326D"/>
    <w:rsid w:val="00DF764E"/>
    <w:rsid w:val="00E00FF8"/>
    <w:rsid w:val="00E073CB"/>
    <w:rsid w:val="00E311F1"/>
    <w:rsid w:val="00E46BE3"/>
    <w:rsid w:val="00E47E97"/>
    <w:rsid w:val="00E77350"/>
    <w:rsid w:val="00E8260C"/>
    <w:rsid w:val="00E9426B"/>
    <w:rsid w:val="00EA2234"/>
    <w:rsid w:val="00EA5748"/>
    <w:rsid w:val="00EB2C31"/>
    <w:rsid w:val="00EC1584"/>
    <w:rsid w:val="00EC2DF4"/>
    <w:rsid w:val="00EC6119"/>
    <w:rsid w:val="00EC616A"/>
    <w:rsid w:val="00ED3442"/>
    <w:rsid w:val="00ED5E64"/>
    <w:rsid w:val="00F2577F"/>
    <w:rsid w:val="00F35065"/>
    <w:rsid w:val="00F37D2F"/>
    <w:rsid w:val="00F55699"/>
    <w:rsid w:val="00F650C6"/>
    <w:rsid w:val="00F73D8E"/>
    <w:rsid w:val="00FB4693"/>
    <w:rsid w:val="00FB504D"/>
    <w:rsid w:val="00FD093D"/>
    <w:rsid w:val="00FE5F41"/>
    <w:rsid w:val="00FE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6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2023-09-17T06:39:00Z</dcterms:created>
  <dcterms:modified xsi:type="dcterms:W3CDTF">2023-09-17T06:40:00Z</dcterms:modified>
</cp:coreProperties>
</file>